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6E55F5" w:rsidRDefault="00D43D13" w:rsidP="00C56250">
      <w:pPr>
        <w:spacing w:after="0"/>
        <w:rPr>
          <w:rFonts w:cstheme="minorHAnsi"/>
          <w:b/>
          <w:bCs/>
        </w:rPr>
      </w:pPr>
    </w:p>
    <w:p w14:paraId="67EB1343" w14:textId="77777777" w:rsidR="00FF07B4" w:rsidRPr="006E55F5" w:rsidRDefault="00FF07B4" w:rsidP="00C56250">
      <w:pPr>
        <w:spacing w:after="0"/>
        <w:jc w:val="center"/>
        <w:rPr>
          <w:rFonts w:cstheme="minorHAnsi"/>
          <w:b/>
          <w:bCs/>
          <w:sz w:val="28"/>
          <w:szCs w:val="28"/>
        </w:rPr>
      </w:pPr>
    </w:p>
    <w:p w14:paraId="78B5C1B7" w14:textId="66C06CA6" w:rsidR="00381E8D" w:rsidRPr="009B1802" w:rsidRDefault="00381E8D" w:rsidP="00C56250">
      <w:pPr>
        <w:spacing w:after="0"/>
        <w:jc w:val="center"/>
        <w:rPr>
          <w:rFonts w:cstheme="minorHAnsi"/>
          <w:b/>
          <w:bCs/>
          <w:sz w:val="28"/>
          <w:szCs w:val="28"/>
        </w:rPr>
      </w:pPr>
      <w:r w:rsidRPr="009B1802">
        <w:rPr>
          <w:rFonts w:cstheme="minorHAnsi"/>
          <w:b/>
          <w:bCs/>
          <w:sz w:val="28"/>
          <w:szCs w:val="28"/>
        </w:rPr>
        <w:t>INSTRUCTIONS FOR HIPAA AUTHORIZATION TEMPLATE</w:t>
      </w:r>
    </w:p>
    <w:p w14:paraId="617AAE2D" w14:textId="1F3F5C3A" w:rsidR="00381E8D" w:rsidRPr="009B1802" w:rsidRDefault="00381E8D" w:rsidP="00C56250">
      <w:pPr>
        <w:spacing w:after="0"/>
        <w:jc w:val="center"/>
        <w:rPr>
          <w:rFonts w:cstheme="minorHAnsi"/>
          <w:b/>
          <w:bCs/>
          <w:color w:val="C00000"/>
          <w:sz w:val="28"/>
          <w:szCs w:val="28"/>
        </w:rPr>
      </w:pPr>
      <w:r w:rsidRPr="009B1802">
        <w:rPr>
          <w:rFonts w:cstheme="minorHAnsi"/>
          <w:b/>
          <w:bCs/>
          <w:color w:val="C00000"/>
          <w:sz w:val="28"/>
          <w:szCs w:val="28"/>
        </w:rPr>
        <w:t>[Delete information on this first page before presenting to participants.]</w:t>
      </w:r>
    </w:p>
    <w:p w14:paraId="10B08F06" w14:textId="77777777" w:rsidR="00381E8D" w:rsidRPr="009B1802" w:rsidRDefault="00381E8D" w:rsidP="00381E8D">
      <w:pPr>
        <w:spacing w:after="0"/>
        <w:rPr>
          <w:rFonts w:cstheme="minorHAnsi"/>
          <w:sz w:val="24"/>
          <w:szCs w:val="24"/>
        </w:rPr>
      </w:pPr>
    </w:p>
    <w:p w14:paraId="1C72FEBC" w14:textId="0749B670" w:rsidR="00864A61" w:rsidRPr="009B1802" w:rsidRDefault="00381E8D" w:rsidP="00381E8D">
      <w:pPr>
        <w:spacing w:after="0"/>
        <w:rPr>
          <w:rFonts w:ascii="Aptos" w:eastAsia="Calibri" w:hAnsi="Aptos" w:cs="Calibri"/>
        </w:rPr>
      </w:pPr>
      <w:r w:rsidRPr="009B1802">
        <w:rPr>
          <w:rFonts w:ascii="Aptos" w:hAnsi="Aptos"/>
          <w:b/>
          <w:bCs/>
        </w:rPr>
        <w:t xml:space="preserve">The purpose of this template </w:t>
      </w:r>
      <w:r w:rsidRPr="009B180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9B1802" w:rsidRDefault="00381E8D" w:rsidP="00381E8D">
      <w:pPr>
        <w:spacing w:after="0"/>
        <w:rPr>
          <w:rFonts w:ascii="Aptos" w:hAnsi="Aptos"/>
        </w:rPr>
      </w:pPr>
    </w:p>
    <w:p w14:paraId="18DD7765" w14:textId="4728DB8C" w:rsidR="00381E8D" w:rsidRPr="009B1802" w:rsidRDefault="00B2615B" w:rsidP="5BF0AE1A">
      <w:pPr>
        <w:spacing w:after="0"/>
        <w:rPr>
          <w:rFonts w:ascii="Aptos" w:hAnsi="Aptos"/>
          <w:b/>
          <w:bCs/>
        </w:rPr>
      </w:pPr>
      <w:r w:rsidRPr="009B1802">
        <w:rPr>
          <w:rFonts w:ascii="Aptos" w:hAnsi="Aptos"/>
          <w:b/>
          <w:bCs/>
        </w:rPr>
        <w:t xml:space="preserve">This stand-alone HIPAA Authorization has been approved for use by both UW Medicine and Fred Hutch. </w:t>
      </w:r>
    </w:p>
    <w:p w14:paraId="0FF4FA40" w14:textId="28FEE307" w:rsidR="7C8CCA33" w:rsidRPr="009B1802" w:rsidRDefault="7C8CCA33" w:rsidP="7C8CCA33">
      <w:pPr>
        <w:spacing w:after="0"/>
        <w:rPr>
          <w:rFonts w:ascii="Aptos" w:hAnsi="Aptos"/>
        </w:rPr>
      </w:pPr>
    </w:p>
    <w:p w14:paraId="4B1F36AD" w14:textId="057B717D" w:rsidR="2AB9094F" w:rsidRPr="009B1802" w:rsidRDefault="2AB9094F" w:rsidP="001D30B5">
      <w:pPr>
        <w:pStyle w:val="ListParagraph"/>
        <w:numPr>
          <w:ilvl w:val="0"/>
          <w:numId w:val="2"/>
        </w:numPr>
        <w:spacing w:after="0"/>
        <w:rPr>
          <w:rFonts w:ascii="Aptos" w:eastAsia="Aptos" w:hAnsi="Aptos" w:cs="Aptos"/>
        </w:rPr>
      </w:pPr>
      <w:r w:rsidRPr="009B1802">
        <w:rPr>
          <w:rFonts w:ascii="Aptos" w:eastAsia="Aptos" w:hAnsi="Aptos" w:cs="Aptos"/>
        </w:rPr>
        <w:t>For UW Studies: HIPAA language included in the research informed consent form may not be used to obtain authorization for UW Medicine</w:t>
      </w:r>
      <w:r w:rsidRPr="009B1802">
        <w:rPr>
          <w:rFonts w:ascii="Aptos" w:eastAsia="Aptos" w:hAnsi="Aptos" w:cs="Aptos"/>
          <w:b/>
          <w:bCs/>
        </w:rPr>
        <w:t xml:space="preserve">. </w:t>
      </w:r>
    </w:p>
    <w:p w14:paraId="54CE2E11" w14:textId="77777777" w:rsidR="008E2ACB" w:rsidRPr="009B1802" w:rsidRDefault="008E2ACB" w:rsidP="00454A12">
      <w:pPr>
        <w:pStyle w:val="ListParagraph"/>
        <w:spacing w:after="0"/>
        <w:rPr>
          <w:rFonts w:ascii="Aptos" w:eastAsia="Aptos" w:hAnsi="Aptos" w:cs="Aptos"/>
        </w:rPr>
      </w:pPr>
    </w:p>
    <w:p w14:paraId="11D48BC8" w14:textId="1E29EDB5" w:rsidR="2AB9094F" w:rsidRPr="009B1802" w:rsidRDefault="009B0516" w:rsidP="00454A12">
      <w:pPr>
        <w:pStyle w:val="ListParagraph"/>
        <w:numPr>
          <w:ilvl w:val="0"/>
          <w:numId w:val="2"/>
        </w:numPr>
        <w:spacing w:after="0"/>
        <w:rPr>
          <w:rFonts w:ascii="Aptos" w:eastAsia="Aptos" w:hAnsi="Aptos" w:cs="Aptos"/>
        </w:rPr>
      </w:pPr>
      <w:r w:rsidRPr="009B1802">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9B1802">
          <w:rPr>
            <w:rStyle w:val="Hyperlink"/>
            <w:rFonts w:ascii="Aptos" w:eastAsia="Aptos" w:hAnsi="Aptos" w:cs="Aptos"/>
          </w:rPr>
          <w:t>iro@fredhutch.org</w:t>
        </w:r>
      </w:hyperlink>
      <w:r w:rsidRPr="009B1802">
        <w:rPr>
          <w:rFonts w:ascii="Aptos" w:eastAsia="Aptos" w:hAnsi="Aptos" w:cs="Aptos"/>
        </w:rPr>
        <w:t>) upon submission to the IRB.</w:t>
      </w:r>
    </w:p>
    <w:p w14:paraId="0DDD295F" w14:textId="77777777" w:rsidR="00381E8D" w:rsidRPr="009B1802" w:rsidRDefault="00381E8D" w:rsidP="00381E8D">
      <w:pPr>
        <w:spacing w:after="0"/>
        <w:rPr>
          <w:rFonts w:ascii="Aptos" w:hAnsi="Aptos" w:cstheme="minorHAnsi"/>
        </w:rPr>
      </w:pPr>
    </w:p>
    <w:p w14:paraId="7863F3EE" w14:textId="24973E65" w:rsidR="00381E8D" w:rsidRPr="009B1802" w:rsidRDefault="00381E8D" w:rsidP="00381E8D">
      <w:pPr>
        <w:spacing w:after="0"/>
        <w:rPr>
          <w:rFonts w:ascii="Aptos" w:hAnsi="Aptos" w:cstheme="minorHAnsi"/>
        </w:rPr>
      </w:pPr>
      <w:r w:rsidRPr="009B180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9B1802" w:rsidRDefault="00381E8D" w:rsidP="00C56250">
      <w:pPr>
        <w:spacing w:after="0"/>
        <w:jc w:val="center"/>
        <w:rPr>
          <w:rFonts w:cstheme="minorHAnsi"/>
          <w:b/>
          <w:bCs/>
          <w:sz w:val="28"/>
          <w:szCs w:val="28"/>
        </w:rPr>
      </w:pPr>
    </w:p>
    <w:p w14:paraId="6C586B95" w14:textId="77777777" w:rsidR="00381E8D" w:rsidRPr="009B1802" w:rsidRDefault="00381E8D" w:rsidP="00C56250">
      <w:pPr>
        <w:spacing w:after="0"/>
        <w:jc w:val="center"/>
        <w:rPr>
          <w:rFonts w:cstheme="minorHAnsi"/>
          <w:b/>
          <w:bCs/>
          <w:sz w:val="28"/>
          <w:szCs w:val="28"/>
        </w:rPr>
      </w:pPr>
    </w:p>
    <w:p w14:paraId="67FEBF71" w14:textId="77777777" w:rsidR="00381E8D" w:rsidRPr="009B1802" w:rsidRDefault="00381E8D" w:rsidP="00C56250">
      <w:pPr>
        <w:spacing w:after="0"/>
        <w:jc w:val="center"/>
        <w:rPr>
          <w:rFonts w:cstheme="minorHAnsi"/>
          <w:b/>
          <w:bCs/>
          <w:sz w:val="28"/>
          <w:szCs w:val="28"/>
        </w:rPr>
      </w:pPr>
    </w:p>
    <w:p w14:paraId="6B6F4372" w14:textId="77777777" w:rsidR="00381E8D" w:rsidRPr="009B1802" w:rsidRDefault="00381E8D" w:rsidP="00C56250">
      <w:pPr>
        <w:spacing w:after="0"/>
        <w:jc w:val="center"/>
        <w:rPr>
          <w:rFonts w:cstheme="minorHAnsi"/>
          <w:b/>
          <w:bCs/>
          <w:sz w:val="28"/>
          <w:szCs w:val="28"/>
        </w:rPr>
      </w:pPr>
    </w:p>
    <w:p w14:paraId="500254C9" w14:textId="77777777" w:rsidR="007C15F2" w:rsidRPr="009B1802" w:rsidRDefault="007C15F2" w:rsidP="00C56250">
      <w:pPr>
        <w:spacing w:after="0"/>
        <w:jc w:val="center"/>
        <w:rPr>
          <w:rFonts w:cstheme="minorHAnsi"/>
          <w:b/>
          <w:bCs/>
          <w:sz w:val="28"/>
          <w:szCs w:val="28"/>
        </w:rPr>
      </w:pPr>
    </w:p>
    <w:p w14:paraId="622436F8" w14:textId="77777777" w:rsidR="007C15F2" w:rsidRPr="009B1802" w:rsidRDefault="007C15F2" w:rsidP="00C56250">
      <w:pPr>
        <w:spacing w:after="0"/>
        <w:jc w:val="center"/>
        <w:rPr>
          <w:rFonts w:cstheme="minorHAnsi"/>
          <w:b/>
          <w:bCs/>
          <w:sz w:val="28"/>
          <w:szCs w:val="28"/>
        </w:rPr>
      </w:pPr>
    </w:p>
    <w:p w14:paraId="199C4119" w14:textId="77777777" w:rsidR="007C15F2" w:rsidRPr="009B1802" w:rsidRDefault="007C15F2" w:rsidP="00C56250">
      <w:pPr>
        <w:spacing w:after="0"/>
        <w:jc w:val="center"/>
        <w:rPr>
          <w:rFonts w:cstheme="minorHAnsi"/>
          <w:b/>
          <w:bCs/>
          <w:sz w:val="28"/>
          <w:szCs w:val="28"/>
        </w:rPr>
      </w:pPr>
    </w:p>
    <w:p w14:paraId="7B3C8065" w14:textId="77777777" w:rsidR="007C15F2" w:rsidRPr="009B1802" w:rsidRDefault="007C15F2" w:rsidP="00C56250">
      <w:pPr>
        <w:spacing w:after="0"/>
        <w:jc w:val="center"/>
        <w:rPr>
          <w:rFonts w:cstheme="minorHAnsi"/>
          <w:b/>
          <w:bCs/>
          <w:sz w:val="28"/>
          <w:szCs w:val="28"/>
        </w:rPr>
      </w:pPr>
    </w:p>
    <w:p w14:paraId="654E348B" w14:textId="77777777" w:rsidR="007C15F2" w:rsidRPr="009B1802" w:rsidRDefault="007C15F2" w:rsidP="00C56250">
      <w:pPr>
        <w:spacing w:after="0"/>
        <w:jc w:val="center"/>
        <w:rPr>
          <w:rFonts w:cstheme="minorHAnsi"/>
          <w:b/>
          <w:bCs/>
          <w:sz w:val="28"/>
          <w:szCs w:val="28"/>
        </w:rPr>
      </w:pPr>
    </w:p>
    <w:p w14:paraId="2A8727DC" w14:textId="77777777" w:rsidR="007C15F2" w:rsidRPr="009B1802" w:rsidRDefault="007C15F2" w:rsidP="00C56250">
      <w:pPr>
        <w:spacing w:after="0"/>
        <w:jc w:val="center"/>
        <w:rPr>
          <w:rFonts w:cstheme="minorHAnsi"/>
          <w:b/>
          <w:bCs/>
          <w:sz w:val="28"/>
          <w:szCs w:val="28"/>
        </w:rPr>
      </w:pPr>
    </w:p>
    <w:p w14:paraId="2D0DD91E" w14:textId="77777777" w:rsidR="00454A12" w:rsidRPr="009B1802" w:rsidRDefault="00454A12" w:rsidP="00C56250">
      <w:pPr>
        <w:spacing w:after="0"/>
        <w:jc w:val="center"/>
        <w:rPr>
          <w:rFonts w:cstheme="minorHAnsi"/>
          <w:b/>
          <w:bCs/>
          <w:sz w:val="28"/>
          <w:szCs w:val="28"/>
        </w:rPr>
      </w:pPr>
    </w:p>
    <w:p w14:paraId="64626253" w14:textId="77777777" w:rsidR="007C15F2" w:rsidRPr="009B1802" w:rsidRDefault="007C15F2" w:rsidP="00C56250">
      <w:pPr>
        <w:spacing w:after="0"/>
        <w:jc w:val="center"/>
        <w:rPr>
          <w:rFonts w:cstheme="minorHAnsi"/>
          <w:b/>
          <w:bCs/>
          <w:sz w:val="28"/>
          <w:szCs w:val="28"/>
        </w:rPr>
      </w:pPr>
    </w:p>
    <w:p w14:paraId="649042C5" w14:textId="77777777" w:rsidR="00381E8D" w:rsidRPr="009B1802" w:rsidRDefault="00381E8D" w:rsidP="00C56250">
      <w:pPr>
        <w:spacing w:after="0"/>
        <w:jc w:val="center"/>
        <w:rPr>
          <w:rFonts w:cstheme="minorHAnsi"/>
          <w:b/>
          <w:bCs/>
          <w:sz w:val="28"/>
          <w:szCs w:val="28"/>
        </w:rPr>
      </w:pPr>
    </w:p>
    <w:p w14:paraId="64320E5E" w14:textId="77777777" w:rsidR="00A2666D" w:rsidRPr="009B1802" w:rsidRDefault="00A2666D" w:rsidP="00C56250">
      <w:pPr>
        <w:spacing w:after="0"/>
        <w:jc w:val="center"/>
        <w:rPr>
          <w:rFonts w:cstheme="minorHAnsi"/>
          <w:b/>
          <w:bCs/>
          <w:sz w:val="28"/>
          <w:szCs w:val="28"/>
        </w:rPr>
      </w:pPr>
    </w:p>
    <w:p w14:paraId="7CCD655E" w14:textId="77777777" w:rsidR="008B5393" w:rsidRPr="009B1802" w:rsidRDefault="008B5393" w:rsidP="00C56250">
      <w:pPr>
        <w:spacing w:after="0"/>
        <w:jc w:val="center"/>
        <w:rPr>
          <w:rFonts w:cstheme="minorHAnsi"/>
          <w:b/>
          <w:bCs/>
          <w:sz w:val="28"/>
          <w:szCs w:val="28"/>
        </w:rPr>
      </w:pPr>
    </w:p>
    <w:p w14:paraId="439316DC" w14:textId="77777777" w:rsidR="008B5393" w:rsidRPr="009B1802" w:rsidRDefault="008B5393" w:rsidP="00C56250">
      <w:pPr>
        <w:spacing w:after="0"/>
        <w:jc w:val="center"/>
        <w:rPr>
          <w:rFonts w:cstheme="minorHAnsi"/>
          <w:b/>
          <w:bCs/>
          <w:sz w:val="28"/>
          <w:szCs w:val="28"/>
        </w:rPr>
      </w:pPr>
    </w:p>
    <w:p w14:paraId="7D5AC526" w14:textId="77777777" w:rsidR="008B5393" w:rsidRPr="009B1802" w:rsidRDefault="008B5393" w:rsidP="008E7817">
      <w:pPr>
        <w:spacing w:after="0"/>
        <w:jc w:val="center"/>
        <w:rPr>
          <w:rFonts w:cstheme="minorHAnsi"/>
          <w:b/>
          <w:bCs/>
          <w:sz w:val="28"/>
          <w:szCs w:val="28"/>
        </w:rPr>
      </w:pPr>
    </w:p>
    <w:p w14:paraId="7A5448CD" w14:textId="3510FC4C" w:rsidR="00665C66" w:rsidRPr="009B1802" w:rsidRDefault="00665C66" w:rsidP="008E7817">
      <w:pPr>
        <w:spacing w:after="0"/>
        <w:jc w:val="center"/>
        <w:rPr>
          <w:rFonts w:cstheme="minorHAnsi"/>
          <w:b/>
          <w:bCs/>
          <w:sz w:val="28"/>
          <w:szCs w:val="28"/>
        </w:rPr>
      </w:pPr>
      <w:r w:rsidRPr="009B1802">
        <w:rPr>
          <w:rFonts w:cstheme="minorHAnsi"/>
          <w:b/>
          <w:bCs/>
          <w:sz w:val="28"/>
          <w:szCs w:val="28"/>
          <w:lang w:val="ru"/>
        </w:rPr>
        <w:t>Разрешение на использование и/или раскрытие защищенной медицинской информации в исследовательских целях</w:t>
      </w:r>
    </w:p>
    <w:p w14:paraId="29E085DF" w14:textId="2D3B19A5" w:rsidR="00A64619" w:rsidRPr="009B1802" w:rsidRDefault="00F06039" w:rsidP="00C56250">
      <w:pPr>
        <w:spacing w:after="0"/>
        <w:jc w:val="center"/>
        <w:rPr>
          <w:rFonts w:cstheme="minorHAnsi"/>
        </w:rPr>
      </w:pPr>
      <w:r w:rsidRPr="009B1802">
        <w:rPr>
          <w:rFonts w:cstheme="minorHAnsi"/>
        </w:rPr>
        <w:t>Fred Hutchinson Cancer Center</w:t>
      </w:r>
    </w:p>
    <w:p w14:paraId="317C887E" w14:textId="44BB90AD" w:rsidR="00F06039" w:rsidRPr="009B1802" w:rsidRDefault="004A5830" w:rsidP="00C56250">
      <w:pPr>
        <w:spacing w:after="0"/>
        <w:jc w:val="center"/>
        <w:rPr>
          <w:rFonts w:cstheme="minorHAnsi"/>
        </w:rPr>
      </w:pPr>
      <w:r w:rsidRPr="009B1802">
        <w:rPr>
          <w:rFonts w:cstheme="minorHAnsi"/>
        </w:rPr>
        <w:t>UW Medicine</w:t>
      </w:r>
    </w:p>
    <w:p w14:paraId="21DBC893" w14:textId="77777777" w:rsidR="0052375D" w:rsidRPr="009B1802" w:rsidRDefault="0052375D" w:rsidP="00C56250">
      <w:pPr>
        <w:spacing w:after="0"/>
        <w:rPr>
          <w:rFonts w:cstheme="minorHAnsi"/>
          <w:b/>
          <w:bCs/>
        </w:rPr>
      </w:pPr>
    </w:p>
    <w:p w14:paraId="260B01FB" w14:textId="7D0F5D8C" w:rsidR="00DB16EA" w:rsidRPr="009B1802" w:rsidRDefault="00DB16EA" w:rsidP="00C56250">
      <w:pPr>
        <w:spacing w:after="0"/>
        <w:rPr>
          <w:rFonts w:cstheme="minorHAnsi"/>
          <w:b/>
          <w:bCs/>
        </w:rPr>
      </w:pPr>
      <w:r w:rsidRPr="009B1802">
        <w:rPr>
          <w:rFonts w:cstheme="minorHAnsi"/>
          <w:b/>
          <w:bCs/>
          <w:lang w:val="ru"/>
        </w:rPr>
        <w:t>Номер протокола или проверяющего ЭСО: ______________________________________________________</w:t>
      </w:r>
    </w:p>
    <w:p w14:paraId="0F57B4EE" w14:textId="53DA86FD" w:rsidR="00DB16EA" w:rsidRPr="009B1802" w:rsidRDefault="00DB16EA" w:rsidP="00C56250">
      <w:pPr>
        <w:spacing w:after="0"/>
        <w:rPr>
          <w:rFonts w:cstheme="minorHAnsi"/>
          <w:b/>
          <w:bCs/>
        </w:rPr>
      </w:pPr>
      <w:r w:rsidRPr="009B1802">
        <w:rPr>
          <w:rFonts w:cstheme="minorHAnsi"/>
          <w:b/>
          <w:bCs/>
          <w:lang w:val="ru"/>
        </w:rPr>
        <w:t>Название протокола или исследования:</w:t>
      </w:r>
      <w:r w:rsidRPr="009B1802">
        <w:rPr>
          <w:rFonts w:cstheme="minorHAnsi"/>
          <w:b/>
          <w:bCs/>
          <w:noProof/>
          <w:sz w:val="18"/>
          <w:szCs w:val="18"/>
          <w:lang w:val="ru"/>
        </w:rPr>
        <w:t xml:space="preserve"> _____________________________________________________________________</w:t>
      </w:r>
    </w:p>
    <w:p w14:paraId="32C4D186" w14:textId="094467B3" w:rsidR="00DB16EA" w:rsidRPr="009B1802" w:rsidRDefault="00DB16EA" w:rsidP="00C56250">
      <w:pPr>
        <w:spacing w:after="0"/>
        <w:rPr>
          <w:rFonts w:cstheme="minorHAnsi"/>
          <w:b/>
          <w:bCs/>
        </w:rPr>
      </w:pPr>
      <w:r w:rsidRPr="009B1802">
        <w:rPr>
          <w:rFonts w:cstheme="minorHAnsi"/>
          <w:b/>
          <w:bCs/>
          <w:lang w:val="ru"/>
        </w:rPr>
        <w:t>Главный исследователь: ____________________________</w:t>
      </w:r>
      <w:r w:rsidR="006E55F5" w:rsidRPr="009B1802">
        <w:rPr>
          <w:rFonts w:cstheme="minorHAnsi"/>
          <w:b/>
          <w:bCs/>
          <w:lang w:val="ru"/>
        </w:rPr>
        <w:t>_____</w:t>
      </w:r>
      <w:r w:rsidRPr="009B1802">
        <w:rPr>
          <w:rFonts w:cstheme="minorHAnsi"/>
          <w:b/>
          <w:bCs/>
          <w:lang w:val="ru"/>
        </w:rPr>
        <w:t>_____________________________________</w:t>
      </w:r>
    </w:p>
    <w:p w14:paraId="7ECCE8E8" w14:textId="77777777" w:rsidR="00DB16EA" w:rsidRPr="009B1802" w:rsidRDefault="00DB16EA" w:rsidP="00C56250">
      <w:pPr>
        <w:spacing w:after="0"/>
        <w:rPr>
          <w:rFonts w:cstheme="minorHAnsi"/>
          <w:b/>
          <w:bCs/>
        </w:rPr>
      </w:pPr>
    </w:p>
    <w:p w14:paraId="72C45A6C" w14:textId="4EB0B066" w:rsidR="00665C66" w:rsidRPr="009B1802" w:rsidRDefault="008233D6" w:rsidP="00C56250">
      <w:pPr>
        <w:autoSpaceDE w:val="0"/>
        <w:autoSpaceDN w:val="0"/>
        <w:adjustRightInd w:val="0"/>
        <w:spacing w:after="0"/>
        <w:rPr>
          <w:rFonts w:cstheme="minorHAnsi"/>
          <w:color w:val="000000"/>
          <w:lang w:val="ru"/>
        </w:rPr>
      </w:pPr>
      <w:r w:rsidRPr="009B1802">
        <w:rPr>
          <w:rFonts w:cstheme="minorHAnsi"/>
          <w:color w:val="000000"/>
          <w:lang w:val="ru"/>
        </w:rPr>
        <w:t xml:space="preserve">Правила конфиденциальности федерального Закона о медицинском страховании и обмене идентификационными данными участвующих сторон (HIPAA) и законы штата Вашингтон о конфиденциальности защищают использование и раскрытие идентифицирующей личность медицинской информации, которая известна как «защищенная медицинская информация» (PHI). </w:t>
      </w:r>
      <w:r w:rsidRPr="009B1802">
        <w:rPr>
          <w:rFonts w:cstheme="minorHAnsi"/>
          <w:lang w:val="ru"/>
        </w:rPr>
        <w:t xml:space="preserve">Вы имеете право решать, кто может получать вашу PHI в исследовательских целях. В этом разрешении указано, как может использоваться ваша PHI и кому она может передаваться в рамках исследования. Вместе с этой формой вам будет предоставлен документ об информированном согласии, в котором описывается исследование. </w:t>
      </w:r>
    </w:p>
    <w:p w14:paraId="67620E07" w14:textId="37C10154" w:rsidR="00665C66" w:rsidRPr="009B1802" w:rsidRDefault="00665C66" w:rsidP="00C56250">
      <w:pPr>
        <w:spacing w:after="0"/>
        <w:rPr>
          <w:rFonts w:cstheme="minorHAnsi"/>
          <w:lang w:val="ru"/>
        </w:rPr>
      </w:pPr>
    </w:p>
    <w:p w14:paraId="490F4C2C" w14:textId="2DA21BD0" w:rsidR="004F65A5" w:rsidRPr="009B1802" w:rsidRDefault="00F47092" w:rsidP="00F263D3">
      <w:pPr>
        <w:spacing w:after="0"/>
        <w:rPr>
          <w:rFonts w:cstheme="minorHAnsi"/>
          <w:lang w:val="ru"/>
        </w:rPr>
      </w:pPr>
      <w:r w:rsidRPr="009B1802">
        <w:rPr>
          <w:rFonts w:cstheme="minorHAnsi"/>
          <w:b/>
          <w:bCs/>
          <w:lang w:val="ru"/>
        </w:rPr>
        <w:t>Какая информация будет использоваться в исследовательских целях?</w:t>
      </w:r>
      <w:r w:rsidRPr="009B1802">
        <w:rPr>
          <w:rFonts w:cstheme="minorHAnsi"/>
          <w:lang w:val="ru"/>
        </w:rPr>
        <w:t xml:space="preserve"> </w:t>
      </w:r>
    </w:p>
    <w:p w14:paraId="6019B088" w14:textId="6248B227" w:rsidR="005D5DE4" w:rsidRPr="009B1802" w:rsidRDefault="00D64846" w:rsidP="00F263D3">
      <w:pPr>
        <w:spacing w:after="0"/>
        <w:rPr>
          <w:rFonts w:cstheme="minorHAnsi"/>
        </w:rPr>
      </w:pPr>
      <w:r w:rsidRPr="009B1802">
        <w:rPr>
          <w:rFonts w:cstheme="minorHAnsi"/>
          <w:lang w:val="ru"/>
        </w:rPr>
        <w:t xml:space="preserve">Для участия в исследовании вы должны предоставить своим поставщикам медицинских услуг разрешение передавать вашу медицинскую информацию исследовательской группе. Эта медицинская информация включает в себя данные из вашей медицинской карты, которые могут идентифицировать вашу личность. Сюда могут входить: </w:t>
      </w:r>
    </w:p>
    <w:p w14:paraId="2324E7C2" w14:textId="711579D1" w:rsidR="005D5DE4" w:rsidRPr="009B1802" w:rsidRDefault="005D5DE4" w:rsidP="00F263D3">
      <w:pPr>
        <w:pStyle w:val="ListParagraph"/>
        <w:numPr>
          <w:ilvl w:val="0"/>
          <w:numId w:val="7"/>
        </w:numPr>
        <w:spacing w:after="60"/>
        <w:contextualSpacing w:val="0"/>
        <w:rPr>
          <w:rFonts w:cstheme="minorHAnsi"/>
        </w:rPr>
      </w:pPr>
      <w:r w:rsidRPr="009B1802">
        <w:rPr>
          <w:rFonts w:cstheme="minorHAnsi"/>
          <w:lang w:val="ru"/>
        </w:rPr>
        <w:t xml:space="preserve">демографические данные, такие как имя, фамилия, дата рождения, адрес и номер телефона </w:t>
      </w:r>
    </w:p>
    <w:p w14:paraId="3A8B6793" w14:textId="5334FC42" w:rsidR="0043512F" w:rsidRPr="009B1802" w:rsidRDefault="005D5DE4" w:rsidP="00F263D3">
      <w:pPr>
        <w:pStyle w:val="ListParagraph"/>
        <w:numPr>
          <w:ilvl w:val="0"/>
          <w:numId w:val="7"/>
        </w:numPr>
        <w:spacing w:after="60"/>
        <w:contextualSpacing w:val="0"/>
        <w:rPr>
          <w:rFonts w:cstheme="minorHAnsi"/>
        </w:rPr>
      </w:pPr>
      <w:r w:rsidRPr="009B1802">
        <w:rPr>
          <w:rFonts w:cstheme="minorHAnsi"/>
          <w:lang w:val="ru"/>
        </w:rPr>
        <w:t xml:space="preserve">медицинская информация, такая как история болезни, заметки о течении болезни, протоколы операций, результаты лабораторных анализов и диагностической визуализации </w:t>
      </w:r>
    </w:p>
    <w:p w14:paraId="24134436" w14:textId="7BC07860" w:rsidR="00C35649" w:rsidRPr="009B1802" w:rsidRDefault="0043512F" w:rsidP="00EB1D78">
      <w:pPr>
        <w:pStyle w:val="ListParagraph"/>
        <w:numPr>
          <w:ilvl w:val="0"/>
          <w:numId w:val="7"/>
        </w:numPr>
        <w:spacing w:after="120"/>
        <w:contextualSpacing w:val="0"/>
        <w:rPr>
          <w:rFonts w:cstheme="minorHAnsi"/>
        </w:rPr>
      </w:pPr>
      <w:r w:rsidRPr="009B1802">
        <w:rPr>
          <w:rFonts w:cstheme="minorHAnsi"/>
          <w:lang w:val="ru"/>
        </w:rPr>
        <w:t>прошлые и настоящие медицинские записи, связанные с исследованием, включая записи внешних поставщиков, которые доступны через вашу электронную медицинскую карту в Онкологическом исследовательском центре Фреда Хатчинсона и его авторизованных филиалах</w:t>
      </w:r>
    </w:p>
    <w:p w14:paraId="60986993" w14:textId="1F5A877F" w:rsidR="00F47092" w:rsidRPr="009B1802" w:rsidRDefault="002D4AAA" w:rsidP="00C56250">
      <w:pPr>
        <w:spacing w:after="0" w:line="240" w:lineRule="auto"/>
        <w:rPr>
          <w:rFonts w:cstheme="minorHAnsi"/>
          <w:lang w:val="ru"/>
        </w:rPr>
      </w:pPr>
      <w:r w:rsidRPr="009B1802">
        <w:rPr>
          <w:rFonts w:cstheme="minorHAnsi"/>
          <w:lang w:val="ru"/>
        </w:rPr>
        <w:t>В случае неблагоприятного события, такого как травма, связанная с исследованием, может быть предоставлен доступ также к другим записям в целях вашего лечения и (или) для отчетности. Это может включать записи других поставщиков медицинских услуг, предоставлявших вам медицинскую помощь и не указанных в настоящем Разрешении.  Правила конфиденциальности HIPAA требуют, чтобы запрашиваемая информация была ограничена минимумом, необходимым для достижения цели этого исследования.</w:t>
      </w:r>
    </w:p>
    <w:p w14:paraId="5014AD51" w14:textId="77777777" w:rsidR="006E55F5" w:rsidRPr="009B1802" w:rsidRDefault="006E55F5" w:rsidP="00C56250">
      <w:pPr>
        <w:spacing w:after="0"/>
        <w:rPr>
          <w:rFonts w:cstheme="minorHAnsi"/>
          <w:lang w:val="ru"/>
        </w:rPr>
      </w:pPr>
    </w:p>
    <w:p w14:paraId="60D8B2EC" w14:textId="77777777" w:rsidR="006E55F5" w:rsidRPr="009B1802" w:rsidRDefault="006E55F5" w:rsidP="00C56250">
      <w:pPr>
        <w:spacing w:after="0"/>
        <w:rPr>
          <w:rFonts w:cstheme="minorHAnsi"/>
          <w:lang w:val="ru"/>
        </w:rPr>
      </w:pPr>
    </w:p>
    <w:p w14:paraId="7C102003" w14:textId="77777777" w:rsidR="006E55F5" w:rsidRPr="009B1802" w:rsidRDefault="006E55F5" w:rsidP="00C56250">
      <w:pPr>
        <w:spacing w:after="0"/>
        <w:rPr>
          <w:rFonts w:cstheme="minorHAnsi"/>
          <w:lang w:val="ru"/>
        </w:rPr>
      </w:pPr>
    </w:p>
    <w:p w14:paraId="1ED4704E" w14:textId="77777777" w:rsidR="006E55F5" w:rsidRPr="009B1802" w:rsidRDefault="006E55F5" w:rsidP="00C56250">
      <w:pPr>
        <w:spacing w:after="0"/>
        <w:rPr>
          <w:rFonts w:cstheme="minorHAnsi"/>
          <w:lang w:val="ru"/>
        </w:rPr>
      </w:pPr>
    </w:p>
    <w:p w14:paraId="364E5B2A" w14:textId="11A91698" w:rsidR="00F47092" w:rsidRPr="009B1802" w:rsidRDefault="00F47092" w:rsidP="00C56250">
      <w:pPr>
        <w:spacing w:after="0"/>
        <w:rPr>
          <w:rFonts w:cstheme="minorHAnsi"/>
          <w:lang w:val="ru"/>
        </w:rPr>
      </w:pPr>
      <w:r w:rsidRPr="009B1802">
        <w:rPr>
          <w:rFonts w:cstheme="minorHAnsi"/>
          <w:lang w:val="ru"/>
        </w:rPr>
        <w:tab/>
      </w:r>
    </w:p>
    <w:p w14:paraId="31850854" w14:textId="755EE93B" w:rsidR="00180153" w:rsidRPr="009B1802" w:rsidRDefault="00F47092" w:rsidP="00C56250">
      <w:pPr>
        <w:spacing w:after="120"/>
        <w:rPr>
          <w:rFonts w:cstheme="minorHAnsi"/>
          <w:b/>
          <w:bCs/>
          <w:lang w:val="ru"/>
        </w:rPr>
      </w:pPr>
      <w:r w:rsidRPr="009B1802">
        <w:rPr>
          <w:rFonts w:cstheme="minorHAnsi"/>
          <w:b/>
          <w:bCs/>
          <w:lang w:val="ru"/>
        </w:rPr>
        <w:t>Кому будет разрешено раскрывать эту информацию?</w:t>
      </w:r>
    </w:p>
    <w:p w14:paraId="1D0D1190" w14:textId="3616735B" w:rsidR="002C6D61" w:rsidRPr="009B1802" w:rsidRDefault="008E7D4F" w:rsidP="00C56250">
      <w:pPr>
        <w:spacing w:after="0"/>
        <w:rPr>
          <w:rStyle w:val="cf01"/>
          <w:rFonts w:asciiTheme="minorHAnsi" w:hAnsiTheme="minorHAnsi" w:cstheme="minorHAnsi"/>
          <w:sz w:val="22"/>
          <w:szCs w:val="22"/>
          <w:lang w:val="ru"/>
        </w:rPr>
      </w:pPr>
      <w:r w:rsidRPr="009B1802">
        <w:rPr>
          <w:rFonts w:cstheme="minorHAnsi"/>
          <w:lang w:val="ru"/>
        </w:rPr>
        <w:t xml:space="preserve">Предоставляя свое разрешение и подписывая эту форму, вы разрешаете любому </w:t>
      </w:r>
      <w:r w:rsidRPr="009B1802">
        <w:rPr>
          <w:rStyle w:val="cf01"/>
          <w:rFonts w:asciiTheme="minorHAnsi" w:hAnsiTheme="minorHAnsi" w:cstheme="minorHAnsi"/>
          <w:sz w:val="22"/>
          <w:szCs w:val="22"/>
          <w:lang w:val="ru"/>
        </w:rPr>
        <w:t xml:space="preserve">поставщику медицинских услуг, который предоставляет вам услуги в связи с этим исследованием или от которых вы получали медицинскую помощь, </w:t>
      </w:r>
      <w:r w:rsidRPr="009B1802">
        <w:rPr>
          <w:rFonts w:cstheme="minorHAnsi"/>
          <w:lang w:val="ru"/>
        </w:rPr>
        <w:t>предоставлять исследовательской группе информацию, указанную в этом разрешении</w:t>
      </w:r>
      <w:r w:rsidRPr="009B1802">
        <w:rPr>
          <w:rStyle w:val="cf01"/>
          <w:rFonts w:asciiTheme="minorHAnsi" w:hAnsiTheme="minorHAnsi" w:cstheme="minorHAnsi"/>
          <w:sz w:val="22"/>
          <w:szCs w:val="22"/>
          <w:lang w:val="ru"/>
        </w:rPr>
        <w:t>. К этим поставщикам относятся, помимо прочих, Онкологический исследовательский центр Фреда Хатчинсона, детская больница Сиэтла, а также факультет медицины университета штата Вашингтон и ее дочерние клиники.</w:t>
      </w:r>
    </w:p>
    <w:p w14:paraId="29FA2A5F" w14:textId="77777777" w:rsidR="008B5393" w:rsidRPr="009B1802" w:rsidRDefault="008B5393" w:rsidP="00C56250">
      <w:pPr>
        <w:spacing w:after="0"/>
        <w:rPr>
          <w:rStyle w:val="cf01"/>
          <w:rFonts w:asciiTheme="minorHAnsi" w:hAnsiTheme="minorHAnsi" w:cstheme="minorHAnsi"/>
          <w:sz w:val="22"/>
          <w:szCs w:val="22"/>
          <w:lang w:val="ru"/>
        </w:rPr>
      </w:pPr>
    </w:p>
    <w:p w14:paraId="512945A7" w14:textId="0C7705CE" w:rsidR="004F65A5" w:rsidRPr="009B1802" w:rsidRDefault="00F47092" w:rsidP="00406466">
      <w:pPr>
        <w:keepNext/>
        <w:spacing w:after="120"/>
        <w:rPr>
          <w:rFonts w:cstheme="minorHAnsi"/>
          <w:lang w:val="ru"/>
        </w:rPr>
      </w:pPr>
      <w:r w:rsidRPr="009B1802">
        <w:rPr>
          <w:rFonts w:cstheme="minorHAnsi"/>
          <w:b/>
          <w:bCs/>
          <w:lang w:val="ru"/>
        </w:rPr>
        <w:t>Кто может получить доступ к вашей PHI для целей исследования?</w:t>
      </w:r>
      <w:r w:rsidRPr="009B1802">
        <w:rPr>
          <w:rFonts w:cstheme="minorHAnsi"/>
          <w:lang w:val="ru"/>
        </w:rPr>
        <w:t xml:space="preserve"> </w:t>
      </w:r>
    </w:p>
    <w:p w14:paraId="1A5AE1FA" w14:textId="302C82C5" w:rsidR="0039242E" w:rsidRPr="009B1802" w:rsidRDefault="00FF4D74" w:rsidP="00C56250">
      <w:pPr>
        <w:spacing w:after="0"/>
        <w:rPr>
          <w:rFonts w:cstheme="minorHAnsi"/>
          <w:lang w:val="ru"/>
        </w:rPr>
      </w:pPr>
      <w:r w:rsidRPr="009B1802">
        <w:rPr>
          <w:rFonts w:cstheme="minorHAnsi"/>
          <w:lang w:val="ru"/>
        </w:rPr>
        <w:t xml:space="preserve">Мы будем предпринимать все усилия для обеспечения того, чтобы ваша PHI не передавалась другим людям вне рамок исследования. Если вы дадите разрешение, исследовательская группа будет получать и использовать вашу PHI для исследования, как описано в информированном согласии. Исследовательская группа также может передавать вашу информацию другим исследователям, спонсору исследования (включая лиц, работающих от имени спонсора) или другим сотрудникам, участвующим в проведении исследования. Кроме того, ваша медицинская информация в любое время может передаваться федеральным агентствам и агентствам штата (например, Управлению по санитарному надзору за качеством пищевых продуктов и медикаментов США (FDA) и Департаменту здравоохранения штата Вашингтон), другим лицам в соответствии с требованиями закона, а также отдельным лицам или организациям, которые осуществляют надзор за проведением научных исследований и могут не придерживаться правовых стандартов конфиденциальности, которых придерживаются врачи и больницы. Таким образом, исследовательская группа не может гарантировать абсолютную конфиденциальность и неприкосновенность частной жизни. </w:t>
      </w:r>
    </w:p>
    <w:p w14:paraId="5BECFC1F" w14:textId="77777777" w:rsidR="004A79AB" w:rsidRPr="009B1802" w:rsidRDefault="004A79AB" w:rsidP="00C56250">
      <w:pPr>
        <w:spacing w:after="0"/>
        <w:rPr>
          <w:rFonts w:cstheme="minorHAnsi"/>
          <w:b/>
          <w:bCs/>
          <w:lang w:val="ru"/>
        </w:rPr>
      </w:pPr>
    </w:p>
    <w:p w14:paraId="171B54C4" w14:textId="74E6572F" w:rsidR="004F65A5" w:rsidRPr="009B1802" w:rsidRDefault="00F47092" w:rsidP="00C56250">
      <w:pPr>
        <w:spacing w:after="120"/>
        <w:rPr>
          <w:rFonts w:cstheme="minorHAnsi"/>
          <w:lang w:val="ru"/>
        </w:rPr>
      </w:pPr>
      <w:r w:rsidRPr="009B1802">
        <w:rPr>
          <w:rFonts w:cstheme="minorHAnsi"/>
          <w:b/>
          <w:bCs/>
          <w:lang w:val="ru"/>
        </w:rPr>
        <w:t>Срок действия разрешения:</w:t>
      </w:r>
      <w:r w:rsidRPr="009B1802">
        <w:rPr>
          <w:rFonts w:cstheme="minorHAnsi"/>
          <w:lang w:val="ru"/>
        </w:rPr>
        <w:t xml:space="preserve"> </w:t>
      </w:r>
    </w:p>
    <w:p w14:paraId="6AA2DA06" w14:textId="1FED95A1" w:rsidR="006A2F04" w:rsidRPr="009B1802" w:rsidRDefault="006A2F04" w:rsidP="00C56250">
      <w:pPr>
        <w:spacing w:after="0" w:line="240" w:lineRule="auto"/>
        <w:jc w:val="both"/>
        <w:rPr>
          <w:rFonts w:cstheme="minorHAnsi"/>
          <w:lang w:val="ru"/>
        </w:rPr>
      </w:pPr>
      <w:r w:rsidRPr="009B1802">
        <w:rPr>
          <w:rFonts w:cstheme="minorHAnsi"/>
          <w:lang w:val="ru"/>
        </w:rPr>
        <w:t>Срок действия этого разрешения на раскрытие PHI истекает по завершении исследования и всего необходимого мониторинга в рамках исследования, за исключением случаев, предусмотренных в этом документе.</w:t>
      </w:r>
    </w:p>
    <w:p w14:paraId="0B254985" w14:textId="77777777" w:rsidR="002C4E31" w:rsidRPr="009B1802" w:rsidRDefault="002C4E31" w:rsidP="00C56250">
      <w:pPr>
        <w:spacing w:after="0"/>
        <w:rPr>
          <w:rFonts w:cstheme="minorHAnsi"/>
          <w:lang w:val="ru"/>
        </w:rPr>
      </w:pPr>
    </w:p>
    <w:p w14:paraId="06E2EADA" w14:textId="6A26F2CE" w:rsidR="00180153" w:rsidRPr="009B1802" w:rsidRDefault="00FF4D74" w:rsidP="00C56250">
      <w:pPr>
        <w:spacing w:after="120"/>
        <w:rPr>
          <w:rFonts w:cstheme="minorHAnsi"/>
          <w:b/>
          <w:bCs/>
        </w:rPr>
      </w:pPr>
      <w:r w:rsidRPr="009B1802">
        <w:rPr>
          <w:rFonts w:cstheme="minorHAnsi"/>
          <w:b/>
          <w:bCs/>
          <w:lang w:val="ru"/>
        </w:rPr>
        <w:t>Вы имеете право:</w:t>
      </w:r>
    </w:p>
    <w:p w14:paraId="4E851673" w14:textId="6501EF2C" w:rsidR="00D75481" w:rsidRPr="009B1802" w:rsidRDefault="00F47092" w:rsidP="00C56250">
      <w:pPr>
        <w:pStyle w:val="ListParagraph"/>
        <w:numPr>
          <w:ilvl w:val="0"/>
          <w:numId w:val="4"/>
        </w:numPr>
        <w:spacing w:after="120"/>
        <w:contextualSpacing w:val="0"/>
        <w:rPr>
          <w:rFonts w:cstheme="minorHAnsi"/>
          <w:lang w:val="ru"/>
        </w:rPr>
      </w:pPr>
      <w:r w:rsidRPr="009B1802">
        <w:rPr>
          <w:rFonts w:cstheme="minorHAnsi"/>
          <w:lang w:val="ru"/>
        </w:rPr>
        <w:t>Отказаться от подписания настоящей формы. Отказ от подписания формы не повлияет на ваше регулярное медицинское обслуживание, включая лечение, оплату, регистрацию в плане медицинского страхования и право на получение медицинских пособий. Однако неподписание формы может помешать вам принять участие в исследовании, указанном в информированном согласии.</w:t>
      </w:r>
    </w:p>
    <w:p w14:paraId="1AE01E27" w14:textId="07FCDF69" w:rsidR="00D75481" w:rsidRPr="009B1802" w:rsidRDefault="00F47092" w:rsidP="00C56250">
      <w:pPr>
        <w:pStyle w:val="ListParagraph"/>
        <w:numPr>
          <w:ilvl w:val="0"/>
          <w:numId w:val="4"/>
        </w:numPr>
        <w:spacing w:after="120"/>
        <w:contextualSpacing w:val="0"/>
        <w:rPr>
          <w:rFonts w:cstheme="minorHAnsi"/>
          <w:lang w:val="ru"/>
        </w:rPr>
      </w:pPr>
      <w:r w:rsidRPr="009B1802">
        <w:rPr>
          <w:rFonts w:cstheme="minorHAnsi"/>
          <w:lang w:val="ru"/>
        </w:rPr>
        <w:t xml:space="preserve">Просматривать и получать копию вашей личной медицинской информации, собираемой и сохраняемой в вашей медицинской карте в ходе исследования. Однако, для успеха и целостности </w:t>
      </w:r>
      <w:r w:rsidRPr="009B1802">
        <w:rPr>
          <w:rFonts w:cstheme="minorHAnsi"/>
          <w:lang w:val="ru"/>
        </w:rPr>
        <w:lastRenderedPageBreak/>
        <w:t>исследования может быть важно, чтобы лицам, участвующим в исследовании, не предоставлялся доступ к этой информации до завершения исследования. Главный исследователь имеет право по своему усмотрению отказать в предоставлении доступа к этой информации, если это повлияет на целостность данных исследования в ходе исследования. Поэтому ваш запрос информации может быть отложен до завершения исследования.</w:t>
      </w:r>
    </w:p>
    <w:p w14:paraId="2FC266E1" w14:textId="77777777" w:rsidR="006E55F5" w:rsidRPr="009B1802" w:rsidRDefault="006E55F5" w:rsidP="006E55F5">
      <w:pPr>
        <w:spacing w:after="0"/>
        <w:rPr>
          <w:rFonts w:cstheme="minorHAnsi"/>
          <w:lang w:val="ru"/>
        </w:rPr>
      </w:pPr>
    </w:p>
    <w:p w14:paraId="4860A9DE" w14:textId="33E2F0E9" w:rsidR="00D75481" w:rsidRPr="009B1802" w:rsidRDefault="00F47092" w:rsidP="00C56250">
      <w:pPr>
        <w:pStyle w:val="ListParagraph"/>
        <w:numPr>
          <w:ilvl w:val="0"/>
          <w:numId w:val="4"/>
        </w:numPr>
        <w:spacing w:after="120"/>
        <w:contextualSpacing w:val="0"/>
        <w:rPr>
          <w:rFonts w:cstheme="minorHAnsi"/>
          <w:lang w:val="ru"/>
        </w:rPr>
      </w:pPr>
      <w:r w:rsidRPr="009B1802">
        <w:rPr>
          <w:rFonts w:cstheme="minorHAnsi"/>
          <w:lang w:val="ru"/>
        </w:rPr>
        <w:t xml:space="preserve">Отменить это разрешение можно в любое время. Если вы решите отменить настоящее разрешение, вы должны уведомить об этом главного исследователя, указанного в информированном согласии. Но даже если вы отмените это разрешение, исследовательская группа, спонсор(-ы) исследования и/или исследовательские организации все равно могут использовать информацию о вас, которая была собрана в рамках исследования в период между датой, когда вы подписали это разрешение, и датой, когда вы отменили его. Данное действие направлено на защиту качества результатов исследований. Вы понимаете, что отмена этого разрешения может привести к прекращению вашего участия в этом исследовании. </w:t>
      </w:r>
    </w:p>
    <w:p w14:paraId="5AAA3B71" w14:textId="2F81185A" w:rsidR="00F47092" w:rsidRPr="009B1802" w:rsidRDefault="00F47092" w:rsidP="00C56250">
      <w:pPr>
        <w:pStyle w:val="ListParagraph"/>
        <w:numPr>
          <w:ilvl w:val="0"/>
          <w:numId w:val="4"/>
        </w:numPr>
        <w:spacing w:after="0"/>
        <w:contextualSpacing w:val="0"/>
        <w:rPr>
          <w:rFonts w:cstheme="minorHAnsi"/>
          <w:lang w:val="ru"/>
        </w:rPr>
      </w:pPr>
      <w:r w:rsidRPr="009B1802">
        <w:rPr>
          <w:rFonts w:cstheme="minorHAnsi"/>
          <w:lang w:val="ru"/>
        </w:rPr>
        <w:t>Чтобы получить копию этой формы.</w:t>
      </w:r>
    </w:p>
    <w:p w14:paraId="350404BB" w14:textId="77777777" w:rsidR="006A3233" w:rsidRPr="009B1802" w:rsidRDefault="006A3233" w:rsidP="00C56250">
      <w:pPr>
        <w:spacing w:after="0"/>
        <w:rPr>
          <w:rFonts w:cstheme="minorHAnsi"/>
          <w:lang w:val="ru"/>
        </w:rPr>
      </w:pPr>
    </w:p>
    <w:p w14:paraId="1768F620" w14:textId="77777777" w:rsidR="003C5922" w:rsidRPr="009B1802" w:rsidRDefault="003C5922" w:rsidP="00C56250">
      <w:pPr>
        <w:spacing w:after="0"/>
        <w:rPr>
          <w:rFonts w:cstheme="minorHAnsi"/>
          <w:lang w:val="ru"/>
        </w:rPr>
      </w:pPr>
      <w:r w:rsidRPr="009B1802">
        <w:rPr>
          <w:rFonts w:cstheme="minorHAnsi"/>
          <w:b/>
          <w:bCs/>
          <w:lang w:val="ru"/>
        </w:rPr>
        <w:t>Специальные разрешения</w:t>
      </w:r>
      <w:r w:rsidRPr="009B1802">
        <w:rPr>
          <w:rFonts w:cstheme="minorHAnsi"/>
          <w:lang w:val="ru"/>
        </w:rPr>
        <w:t xml:space="preserve"> </w:t>
      </w:r>
    </w:p>
    <w:p w14:paraId="0770AAAB" w14:textId="1912DACC" w:rsidR="002C6D61" w:rsidRPr="009B1802" w:rsidRDefault="003C5922" w:rsidP="00C56250">
      <w:pPr>
        <w:spacing w:after="0"/>
        <w:rPr>
          <w:rFonts w:cstheme="minorHAnsi"/>
          <w:lang w:val="ru"/>
        </w:rPr>
      </w:pPr>
      <w:r w:rsidRPr="009B1802">
        <w:rPr>
          <w:rFonts w:cstheme="minorHAnsi"/>
          <w:lang w:val="ru"/>
        </w:rPr>
        <w:t xml:space="preserve">Вы должны понимать, что это раскрытие информации относится и к записям, касающимся госпитализации или лечения, которые могут включать категории, перечисленные ниже. Согласно федеральному законодательству и законодательству штата вы имеете право требовать отклонения передачи этих записей исследовательской группе. Однако вы должны понимать, что если вы ограничите доступ к каким-либо записям из перечисленных ниже, вы не сможете принять участие в этом исследовании. </w:t>
      </w:r>
    </w:p>
    <w:p w14:paraId="27EC7AC0" w14:textId="77777777" w:rsidR="00F263D3" w:rsidRPr="009B1802" w:rsidRDefault="00F263D3" w:rsidP="00C56250">
      <w:pPr>
        <w:spacing w:after="0"/>
        <w:rPr>
          <w:rFonts w:cstheme="minorHAnsi"/>
          <w:lang w:val="ru"/>
        </w:rPr>
      </w:pPr>
    </w:p>
    <w:p w14:paraId="0F297566" w14:textId="54160D3C" w:rsidR="003C5922" w:rsidRPr="009B1802" w:rsidRDefault="003C5922" w:rsidP="00406466">
      <w:pPr>
        <w:spacing w:after="120"/>
        <w:rPr>
          <w:rFonts w:cstheme="minorHAnsi"/>
          <w:lang w:val="ru"/>
        </w:rPr>
      </w:pPr>
      <w:r w:rsidRPr="009B1802">
        <w:rPr>
          <w:rFonts w:cstheme="minorHAnsi"/>
          <w:lang w:val="ru"/>
        </w:rPr>
        <w:t xml:space="preserve">Поставьте отметки в пунктах ниже, чтобы </w:t>
      </w:r>
      <w:r w:rsidRPr="009B1802">
        <w:rPr>
          <w:rFonts w:cstheme="minorHAnsi"/>
          <w:b/>
          <w:bCs/>
          <w:lang w:val="ru"/>
        </w:rPr>
        <w:t>ВКЛЮЧИТЬ</w:t>
      </w:r>
      <w:r w:rsidRPr="009B1802">
        <w:rPr>
          <w:rFonts w:cstheme="minorHAnsi"/>
          <w:lang w:val="ru"/>
        </w:rPr>
        <w:t xml:space="preserve"> и передать исследовательской группе любое из следующего:</w:t>
      </w:r>
    </w:p>
    <w:p w14:paraId="44897FEE" w14:textId="7CE9D9D8" w:rsidR="003C5922" w:rsidRPr="009B1802" w:rsidRDefault="00AD0CF4" w:rsidP="00406466">
      <w:pPr>
        <w:spacing w:after="60"/>
        <w:ind w:left="720" w:hanging="270"/>
        <w:rPr>
          <w:rFonts w:cstheme="minorHAnsi"/>
          <w:lang w:val="ru"/>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Записи о поведении или психическом здоровье</w:t>
      </w:r>
      <w:r w:rsidR="008D7A7E" w:rsidRPr="009B1802">
        <w:rPr>
          <w:rFonts w:eastAsia="MS Gothic" w:cstheme="minorHAnsi"/>
          <w:lang w:val="ru"/>
        </w:rPr>
        <w:tab/>
      </w:r>
      <w:r w:rsidR="008D7A7E" w:rsidRPr="009B1802">
        <w:rPr>
          <w:rFonts w:eastAsia="MS Gothic" w:cstheme="minorHAnsi"/>
          <w:lang w:val="ru"/>
        </w:rPr>
        <w:tab/>
      </w:r>
      <w:r w:rsidR="008D7A7E" w:rsidRPr="009B1802">
        <w:rPr>
          <w:rFonts w:eastAsia="MS Gothic" w:cstheme="minorHAnsi"/>
          <w:lang w:val="ru"/>
        </w:rPr>
        <w:tab/>
      </w:r>
    </w:p>
    <w:p w14:paraId="69FD97F0" w14:textId="0F6268F7" w:rsidR="003C5922" w:rsidRPr="009B1802" w:rsidRDefault="00AD0CF4" w:rsidP="00406466">
      <w:pPr>
        <w:spacing w:after="60"/>
        <w:ind w:left="720" w:hanging="270"/>
        <w:rPr>
          <w:rFonts w:cstheme="minorHAnsi"/>
          <w:lang w:val="ru"/>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Записи о расстройствах, связанных с употреблением алкоголя/наркотиков</w:t>
      </w:r>
      <w:r w:rsidR="008D7A7E" w:rsidRPr="009B1802">
        <w:rPr>
          <w:rFonts w:eastAsia="MS Gothic" w:cstheme="minorHAnsi"/>
          <w:lang w:val="ru"/>
        </w:rPr>
        <w:tab/>
      </w:r>
      <w:r w:rsidR="008D7A7E" w:rsidRPr="009B1802">
        <w:rPr>
          <w:rFonts w:eastAsia="MS Gothic" w:cstheme="minorHAnsi"/>
          <w:lang w:val="ru"/>
        </w:rPr>
        <w:tab/>
      </w:r>
      <w:r w:rsidR="008D7A7E" w:rsidRPr="009B1802">
        <w:rPr>
          <w:rFonts w:eastAsia="MS Gothic" w:cstheme="minorHAnsi"/>
          <w:lang w:val="ru"/>
        </w:rPr>
        <w:tab/>
      </w:r>
    </w:p>
    <w:p w14:paraId="742CE4A5" w14:textId="77777777" w:rsidR="00C56250" w:rsidRPr="009B1802" w:rsidRDefault="00AD0CF4" w:rsidP="00406466">
      <w:pPr>
        <w:spacing w:after="60"/>
        <w:ind w:left="720" w:hanging="270"/>
        <w:rPr>
          <w:rFonts w:cstheme="minorHAnsi"/>
          <w:lang w:val="ru"/>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Информация о заболеваниях, передаваемых половым путем</w:t>
      </w:r>
    </w:p>
    <w:p w14:paraId="7B456EDF" w14:textId="0BB8C9B8" w:rsidR="00C56250" w:rsidRPr="009B1802" w:rsidRDefault="00AD0CF4" w:rsidP="00C56250">
      <w:pPr>
        <w:spacing w:after="0"/>
        <w:ind w:left="720" w:hanging="270"/>
        <w:rPr>
          <w:rFonts w:cstheme="minorHAnsi"/>
          <w:lang w:val="ru"/>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Записи о ВИЧ (СПИД)</w:t>
      </w:r>
    </w:p>
    <w:p w14:paraId="049F193B" w14:textId="77777777" w:rsidR="0085335C" w:rsidRPr="009B1802" w:rsidRDefault="0085335C" w:rsidP="00C56250">
      <w:pPr>
        <w:spacing w:after="0"/>
        <w:rPr>
          <w:rFonts w:cstheme="minorHAnsi"/>
          <w:lang w:val="ru"/>
        </w:rPr>
      </w:pPr>
    </w:p>
    <w:p w14:paraId="23B07652" w14:textId="132EC743" w:rsidR="0086144D" w:rsidRPr="009B1802" w:rsidRDefault="00F47092" w:rsidP="00C56250">
      <w:pPr>
        <w:spacing w:after="0"/>
        <w:rPr>
          <w:rFonts w:cstheme="minorHAnsi"/>
          <w:lang w:val="ru"/>
        </w:rPr>
      </w:pPr>
      <w:r w:rsidRPr="009B1802">
        <w:rPr>
          <w:rFonts w:cstheme="minorHAnsi"/>
          <w:lang w:val="ru"/>
        </w:rPr>
        <w:t>Мне была предоставлена возможность просмотра и задать вопросы касательно этой формы разрешения. Подписывая настоящее разрешение, я подтверждаю, что оно отражает мои пожелания.</w:t>
      </w:r>
      <w:r w:rsidRPr="009B1802">
        <w:rPr>
          <w:rFonts w:cstheme="minorHAnsi"/>
          <w:lang w:val="ru"/>
        </w:rPr>
        <w:tab/>
      </w:r>
    </w:p>
    <w:p w14:paraId="2598C922" w14:textId="5B1F49C5" w:rsidR="00D75481" w:rsidRPr="009B1802" w:rsidRDefault="00D75481" w:rsidP="00C56250">
      <w:pPr>
        <w:spacing w:after="0"/>
        <w:rPr>
          <w:rFonts w:cstheme="minorHAnsi"/>
          <w:lang w:val="ru"/>
        </w:rPr>
      </w:pPr>
    </w:p>
    <w:p w14:paraId="5A5DE8AD" w14:textId="5FB41414" w:rsidR="00B213A5" w:rsidRPr="009B1802" w:rsidRDefault="00B213A5" w:rsidP="00C56250">
      <w:pPr>
        <w:spacing w:after="0"/>
        <w:rPr>
          <w:rFonts w:cstheme="minorHAnsi"/>
          <w:lang w:val="ru"/>
        </w:rPr>
      </w:pPr>
      <w:r w:rsidRPr="009B1802">
        <w:rPr>
          <w:rFonts w:cstheme="minorHAnsi"/>
          <w:lang w:val="ru"/>
        </w:rPr>
        <w:t>___________________________________________________________________________________________</w:t>
      </w:r>
    </w:p>
    <w:p w14:paraId="0E30DD57" w14:textId="35D8B27C" w:rsidR="00A838F3" w:rsidRPr="009B1802" w:rsidRDefault="006A3233" w:rsidP="00C56250">
      <w:pPr>
        <w:spacing w:after="0"/>
        <w:rPr>
          <w:rFonts w:cstheme="minorHAnsi"/>
          <w:b/>
          <w:bCs/>
          <w:lang w:val="ru"/>
        </w:rPr>
      </w:pPr>
      <w:r w:rsidRPr="009B1802">
        <w:rPr>
          <w:rFonts w:cstheme="minorHAnsi"/>
          <w:b/>
          <w:bCs/>
          <w:lang w:val="ru"/>
        </w:rPr>
        <w:t xml:space="preserve">ФИО физического лица/законного представителя печатными буквами </w:t>
      </w:r>
    </w:p>
    <w:p w14:paraId="5229CD30" w14:textId="77777777" w:rsidR="00B213A5" w:rsidRPr="009B1802" w:rsidRDefault="00B213A5" w:rsidP="00C56250">
      <w:pPr>
        <w:spacing w:after="0"/>
        <w:rPr>
          <w:rFonts w:cstheme="minorHAnsi"/>
          <w:lang w:val="ru"/>
        </w:rPr>
      </w:pPr>
    </w:p>
    <w:p w14:paraId="4C323A51" w14:textId="77777777" w:rsidR="006D2C46" w:rsidRPr="009B1802" w:rsidRDefault="006D2C46" w:rsidP="00C56250">
      <w:pPr>
        <w:spacing w:after="0"/>
        <w:rPr>
          <w:rFonts w:cstheme="minorHAnsi"/>
          <w:lang w:val="ru"/>
        </w:rPr>
      </w:pPr>
      <w:r w:rsidRPr="009B1802">
        <w:rPr>
          <w:rFonts w:cstheme="minorHAnsi"/>
          <w:lang w:val="ru"/>
        </w:rPr>
        <w:t>___________________________________________________________________________________________</w:t>
      </w:r>
    </w:p>
    <w:p w14:paraId="3DF4224D" w14:textId="795194D5" w:rsidR="006D2C46" w:rsidRPr="009B1802" w:rsidRDefault="006D2C46" w:rsidP="00C56250">
      <w:pPr>
        <w:spacing w:after="0"/>
        <w:rPr>
          <w:rFonts w:cstheme="minorHAnsi"/>
          <w:b/>
          <w:bCs/>
          <w:lang w:val="ru"/>
        </w:rPr>
      </w:pPr>
      <w:r w:rsidRPr="009B1802">
        <w:rPr>
          <w:rFonts w:cstheme="minorHAnsi"/>
          <w:b/>
          <w:bCs/>
          <w:lang w:val="ru"/>
        </w:rPr>
        <w:t>Подпись физического лица/законного представителя</w:t>
      </w:r>
      <w:r w:rsidRPr="009B1802">
        <w:rPr>
          <w:rFonts w:cstheme="minorHAnsi"/>
          <w:lang w:val="ru"/>
        </w:rPr>
        <w:tab/>
      </w:r>
      <w:r w:rsidRPr="009B1802">
        <w:rPr>
          <w:rFonts w:cstheme="minorHAnsi"/>
          <w:lang w:val="ru"/>
        </w:rPr>
        <w:tab/>
      </w:r>
      <w:r w:rsidRPr="009B1802">
        <w:rPr>
          <w:rFonts w:cstheme="minorHAnsi"/>
          <w:lang w:val="ru"/>
        </w:rPr>
        <w:tab/>
      </w:r>
      <w:r w:rsidRPr="009B1802">
        <w:rPr>
          <w:rFonts w:cstheme="minorHAnsi"/>
          <w:lang w:val="ru"/>
        </w:rPr>
        <w:tab/>
      </w:r>
      <w:r w:rsidRPr="009B1802">
        <w:rPr>
          <w:rFonts w:cstheme="minorHAnsi"/>
          <w:b/>
          <w:bCs/>
          <w:lang w:val="ru"/>
        </w:rPr>
        <w:t>Дата подписания</w:t>
      </w:r>
    </w:p>
    <w:p w14:paraId="40F62FDA" w14:textId="77777777" w:rsidR="006D2C46" w:rsidRPr="009B1802" w:rsidRDefault="006D2C46" w:rsidP="00C56250">
      <w:pPr>
        <w:spacing w:after="0"/>
        <w:rPr>
          <w:rFonts w:cstheme="minorHAnsi"/>
          <w:lang w:val="ru"/>
        </w:rPr>
      </w:pPr>
    </w:p>
    <w:p w14:paraId="107EF39F" w14:textId="00781493" w:rsidR="00162435" w:rsidRPr="009B1802" w:rsidRDefault="00277761" w:rsidP="00C56250">
      <w:pPr>
        <w:spacing w:after="0"/>
        <w:rPr>
          <w:rFonts w:cstheme="minorHAnsi"/>
          <w:lang w:val="ru"/>
        </w:rPr>
      </w:pPr>
      <w:r w:rsidRPr="009B1802">
        <w:rPr>
          <w:rFonts w:cstheme="minorHAnsi"/>
          <w:lang w:val="ru"/>
        </w:rPr>
        <w:lastRenderedPageBreak/>
        <w:t>Если подпись ставит законный представитель, укажите ниже степень родства и полномочия действовать от имени физического лица:</w:t>
      </w:r>
    </w:p>
    <w:p w14:paraId="4B34CA83" w14:textId="77777777" w:rsidR="001636BA" w:rsidRPr="009B1802" w:rsidRDefault="001636BA" w:rsidP="00C56250">
      <w:pPr>
        <w:spacing w:after="0"/>
        <w:rPr>
          <w:rFonts w:cstheme="minorHAnsi"/>
          <w:lang w:val="ru"/>
        </w:rPr>
      </w:pPr>
    </w:p>
    <w:p w14:paraId="6C095D4B" w14:textId="4C7B8E05" w:rsidR="001636BA" w:rsidRPr="009B1802" w:rsidRDefault="004D2CCC" w:rsidP="00C56250">
      <w:pPr>
        <w:spacing w:after="0"/>
        <w:rPr>
          <w:rFonts w:cstheme="minorHAnsi"/>
          <w:lang w:val="ru"/>
        </w:rPr>
      </w:pPr>
      <w:r w:rsidRPr="009B1802">
        <w:rPr>
          <w:rFonts w:eastAsia="MS Gothic" w:cstheme="minorHAnsi"/>
          <w:lang w:val="ru"/>
        </w:rPr>
        <w:t xml:space="preserve">Физическое лицо: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9B1802">
            <w:rPr>
              <w:rFonts w:ascii="Segoe UI Symbol" w:eastAsia="MS Gothic" w:hAnsi="Segoe UI Symbol" w:cstheme="minorHAnsi"/>
              <w:lang w:val="ru"/>
            </w:rPr>
            <w:t>☐</w:t>
          </w:r>
        </w:sdtContent>
      </w:sdt>
      <w:r w:rsidRPr="009B1802">
        <w:rPr>
          <w:rFonts w:eastAsia="MS Gothic" w:cstheme="minorHAnsi"/>
          <w:lang w:val="ru"/>
        </w:rPr>
        <w:t xml:space="preserve"> Несовершеннолетний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9B1802">
            <w:rPr>
              <w:rFonts w:ascii="Segoe UI Symbol" w:eastAsia="MS Gothic" w:hAnsi="Segoe UI Symbol" w:cstheme="minorHAnsi"/>
              <w:lang w:val="ru"/>
            </w:rPr>
            <w:t>☐</w:t>
          </w:r>
        </w:sdtContent>
      </w:sdt>
      <w:r w:rsidRPr="009B1802">
        <w:rPr>
          <w:rFonts w:eastAsia="MS Gothic" w:cstheme="minorHAnsi"/>
          <w:lang w:val="ru"/>
        </w:rPr>
        <w:t xml:space="preserve"> Недееспособный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9B1802">
            <w:rPr>
              <w:rFonts w:ascii="Segoe UI Symbol" w:eastAsia="MS Gothic" w:hAnsi="Segoe UI Symbol" w:cstheme="minorHAnsi"/>
              <w:lang w:val="ru"/>
            </w:rPr>
            <w:t>☐</w:t>
          </w:r>
        </w:sdtContent>
      </w:sdt>
      <w:r w:rsidRPr="009B1802">
        <w:rPr>
          <w:rFonts w:eastAsia="MS Gothic" w:cstheme="minorHAnsi"/>
          <w:lang w:val="ru"/>
        </w:rPr>
        <w:t xml:space="preserve"> Инвалид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9B1802">
            <w:rPr>
              <w:rFonts w:ascii="Segoe UI Symbol" w:eastAsia="MS Gothic" w:hAnsi="Segoe UI Symbol" w:cstheme="minorHAnsi"/>
              <w:lang w:val="ru"/>
            </w:rPr>
            <w:t>☐</w:t>
          </w:r>
        </w:sdtContent>
      </w:sdt>
      <w:r w:rsidRPr="009B1802">
        <w:rPr>
          <w:rFonts w:eastAsia="MS Gothic" w:cstheme="minorHAnsi"/>
          <w:lang w:val="ru"/>
        </w:rPr>
        <w:t xml:space="preserve"> Покойный</w:t>
      </w:r>
    </w:p>
    <w:p w14:paraId="013C76E3" w14:textId="77777777" w:rsidR="001F2D7D" w:rsidRPr="009B1802" w:rsidRDefault="001F2D7D" w:rsidP="00C56250">
      <w:pPr>
        <w:spacing w:after="0"/>
        <w:rPr>
          <w:rFonts w:cstheme="minorHAnsi"/>
          <w:lang w:val="ru"/>
        </w:rPr>
      </w:pPr>
    </w:p>
    <w:p w14:paraId="7967618F" w14:textId="77777777" w:rsidR="006E55F5" w:rsidRPr="009B1802" w:rsidRDefault="006E55F5" w:rsidP="00C56250">
      <w:pPr>
        <w:spacing w:after="0"/>
        <w:rPr>
          <w:rFonts w:cstheme="minorHAnsi"/>
          <w:lang w:val="ru"/>
        </w:rPr>
      </w:pPr>
    </w:p>
    <w:p w14:paraId="1682CAFD" w14:textId="77777777" w:rsidR="006E55F5" w:rsidRPr="009B1802" w:rsidRDefault="006E55F5" w:rsidP="00C56250">
      <w:pPr>
        <w:spacing w:after="0"/>
        <w:rPr>
          <w:rFonts w:cstheme="minorHAnsi"/>
          <w:lang w:val="ru"/>
        </w:rPr>
      </w:pPr>
    </w:p>
    <w:p w14:paraId="70FB7201" w14:textId="77777777" w:rsidR="006E55F5" w:rsidRPr="009B1802" w:rsidRDefault="006E55F5" w:rsidP="00C56250">
      <w:pPr>
        <w:spacing w:after="0"/>
        <w:rPr>
          <w:rFonts w:cstheme="minorHAnsi"/>
          <w:lang w:val="ru"/>
        </w:rPr>
      </w:pPr>
    </w:p>
    <w:p w14:paraId="0D76AF91" w14:textId="77777777" w:rsidR="006E55F5" w:rsidRPr="009B1802" w:rsidRDefault="006E55F5" w:rsidP="00C56250">
      <w:pPr>
        <w:spacing w:after="0"/>
        <w:rPr>
          <w:rFonts w:cstheme="minorHAnsi"/>
          <w:lang w:val="ru"/>
        </w:rPr>
      </w:pPr>
    </w:p>
    <w:p w14:paraId="60A3EA72" w14:textId="7446D6B7" w:rsidR="001F2D7D" w:rsidRPr="009B1802" w:rsidRDefault="001F2D7D" w:rsidP="00C56250">
      <w:pPr>
        <w:spacing w:after="0"/>
        <w:rPr>
          <w:rFonts w:cstheme="minorHAnsi"/>
          <w:lang w:val="ru"/>
        </w:rPr>
      </w:pPr>
      <w:r w:rsidRPr="009B1802">
        <w:rPr>
          <w:rFonts w:cstheme="minorHAnsi"/>
          <w:lang w:val="ru"/>
        </w:rPr>
        <w:t>Юридические полномочия:</w:t>
      </w:r>
    </w:p>
    <w:p w14:paraId="3C45C709" w14:textId="056E505F" w:rsidR="00D45C85" w:rsidRPr="009B1802" w:rsidRDefault="00AD0CF4" w:rsidP="00C56250">
      <w:pPr>
        <w:spacing w:after="0"/>
        <w:rPr>
          <w:rFonts w:cstheme="minorHAnsi"/>
          <w:lang w:val="ru"/>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Родитель-опекун</w:t>
      </w:r>
      <w:r w:rsidR="008D7A7E" w:rsidRPr="009B1802">
        <w:rPr>
          <w:rFonts w:eastAsia="MS Gothic" w:cstheme="minorHAnsi"/>
          <w:lang w:val="ru"/>
        </w:rPr>
        <w:tab/>
      </w:r>
      <w:r w:rsidR="008D7A7E" w:rsidRPr="009B1802">
        <w:rPr>
          <w:rFonts w:eastAsia="MS Gothic" w:cstheme="minorHAnsi"/>
          <w:lang w:val="ru"/>
        </w:rPr>
        <w:tab/>
      </w:r>
      <w:r w:rsidR="008D7A7E" w:rsidRPr="009B1802">
        <w:rPr>
          <w:rFonts w:eastAsia="MS Gothic" w:cstheme="minorHAnsi"/>
          <w:lang w:val="ru"/>
        </w:rPr>
        <w:tab/>
      </w:r>
      <w:r w:rsidR="008D7A7E" w:rsidRPr="009B1802">
        <w:rPr>
          <w:rFonts w:eastAsia="MS Gothic" w:cstheme="minorHAnsi"/>
          <w:lang w:val="ru"/>
        </w:rPr>
        <w:tab/>
      </w:r>
    </w:p>
    <w:p w14:paraId="56C3DB47" w14:textId="77777777" w:rsidR="00C56250" w:rsidRPr="009B1802" w:rsidRDefault="00AD0CF4" w:rsidP="00C56250">
      <w:pPr>
        <w:spacing w:after="0"/>
        <w:rPr>
          <w:rFonts w:cstheme="minorHAnsi"/>
          <w:lang w:val="ru"/>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Законный опекун </w:t>
      </w:r>
    </w:p>
    <w:p w14:paraId="5EDF3884" w14:textId="073FFCC3" w:rsidR="00C56250" w:rsidRPr="009B1802" w:rsidRDefault="00AD0CF4" w:rsidP="00C56250">
      <w:pPr>
        <w:spacing w:after="0"/>
        <w:rPr>
          <w:rFonts w:cstheme="minorHAnsi"/>
          <w:lang w:val="ru"/>
        </w:rPr>
      </w:pPr>
      <w:sdt>
        <w:sdtPr>
          <w:rPr>
            <w:rFonts w:ascii="Segoe UI Symbol" w:eastAsia="MS Gothic" w:hAnsi="Segoe UI Symbol" w:cstheme="minorHAnsi"/>
          </w:rPr>
          <w:id w:val="394704494"/>
          <w14:checkbox>
            <w14:checked w14:val="0"/>
            <w14:checkedState w14:val="2612" w14:font="MS Gothic"/>
            <w14:uncheckedState w14:val="2610" w14:font="MS Gothic"/>
          </w14:checkbox>
        </w:sdtPr>
        <w:sdtEndPr/>
        <w:sdtContent>
          <w:r w:rsidR="006E55F5" w:rsidRPr="009B1802">
            <w:rPr>
              <w:rFonts w:ascii="Segoe UI Symbol" w:eastAsia="MS Gothic" w:hAnsi="Segoe UI Symbol" w:cstheme="minorHAnsi"/>
              <w:lang w:val="ru"/>
            </w:rPr>
            <w:t>☐</w:t>
          </w:r>
        </w:sdtContent>
      </w:sdt>
      <w:r w:rsidR="006E55F5" w:rsidRPr="009B1802">
        <w:rPr>
          <w:rFonts w:eastAsia="MS Gothic" w:cstheme="minorHAnsi"/>
          <w:lang w:val="ru"/>
        </w:rPr>
        <w:t xml:space="preserve"> Исполнитель завещания покойного</w:t>
      </w:r>
    </w:p>
    <w:p w14:paraId="5BF16921" w14:textId="610A06FB" w:rsidR="00D45C85" w:rsidRPr="009B1802" w:rsidRDefault="00AD0CF4" w:rsidP="00C56250">
      <w:pPr>
        <w:spacing w:after="0"/>
        <w:rPr>
          <w:rFonts w:cstheme="minorHAnsi"/>
          <w:lang w:val="ru"/>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Доверенность на медицинское обслуживание</w:t>
      </w:r>
      <w:r w:rsidR="008D7A7E" w:rsidRPr="009B1802">
        <w:rPr>
          <w:rFonts w:eastAsia="MS Gothic" w:cstheme="minorHAnsi"/>
          <w:lang w:val="ru"/>
        </w:rPr>
        <w:tab/>
      </w:r>
      <w:r w:rsidR="008D7A7E" w:rsidRPr="009B1802">
        <w:rPr>
          <w:rFonts w:eastAsia="MS Gothic" w:cstheme="minorHAnsi"/>
          <w:lang w:val="ru"/>
        </w:rPr>
        <w:tab/>
      </w:r>
    </w:p>
    <w:p w14:paraId="5E695FB3" w14:textId="77777777" w:rsidR="00C56250" w:rsidRPr="009B1802" w:rsidRDefault="00AD0CF4"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Уполномоченный законный представитель</w:t>
      </w:r>
      <w:r w:rsidR="008D7A7E" w:rsidRPr="009B1802">
        <w:rPr>
          <w:rFonts w:eastAsia="MS Gothic" w:cstheme="minorHAnsi"/>
          <w:lang w:val="ru"/>
        </w:rPr>
        <w:tab/>
      </w:r>
      <w:r w:rsidR="008D7A7E" w:rsidRPr="009B1802">
        <w:rPr>
          <w:rFonts w:eastAsia="MS Gothic" w:cstheme="minorHAnsi"/>
          <w:lang w:val="ru"/>
        </w:rPr>
        <w:tab/>
      </w:r>
    </w:p>
    <w:p w14:paraId="575AEE0E" w14:textId="11D2C8AD" w:rsidR="00D45C85" w:rsidRPr="006E55F5" w:rsidRDefault="00AD0CF4" w:rsidP="00C56250">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8D7A7E" w:rsidRPr="009B1802">
            <w:rPr>
              <w:rFonts w:ascii="Segoe UI Symbol" w:eastAsia="MS Gothic" w:hAnsi="Segoe UI Symbol" w:cstheme="minorHAnsi"/>
              <w:lang w:val="ru"/>
            </w:rPr>
            <w:t>☐</w:t>
          </w:r>
        </w:sdtContent>
      </w:sdt>
      <w:r w:rsidR="008D7A7E" w:rsidRPr="009B1802">
        <w:rPr>
          <w:rFonts w:eastAsia="MS Gothic" w:cstheme="minorHAnsi"/>
          <w:lang w:val="ru"/>
        </w:rPr>
        <w:t xml:space="preserve"> Другое: ____________________________________________</w:t>
      </w:r>
    </w:p>
    <w:p w14:paraId="1D948CFE" w14:textId="43B7E95A" w:rsidR="008C6190" w:rsidRPr="006E55F5"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25D6" w14:textId="77777777" w:rsidR="001515B3" w:rsidRDefault="001515B3" w:rsidP="00F47092">
      <w:pPr>
        <w:spacing w:after="0" w:line="240" w:lineRule="auto"/>
      </w:pPr>
      <w:r>
        <w:separator/>
      </w:r>
    </w:p>
  </w:endnote>
  <w:endnote w:type="continuationSeparator" w:id="0">
    <w:p w14:paraId="4AA4C376" w14:textId="77777777" w:rsidR="001515B3" w:rsidRDefault="001515B3" w:rsidP="00F47092">
      <w:pPr>
        <w:spacing w:after="0" w:line="240" w:lineRule="auto"/>
      </w:pPr>
      <w:r>
        <w:continuationSeparator/>
      </w:r>
    </w:p>
  </w:endnote>
  <w:endnote w:type="continuationNotice" w:id="1">
    <w:p w14:paraId="3B2224A6" w14:textId="77777777" w:rsidR="001515B3" w:rsidRDefault="00151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ru"/>
          </w:rPr>
          <w:fldChar w:fldCharType="begin"/>
        </w:r>
        <w:r>
          <w:rPr>
            <w:rStyle w:val="PageNumber"/>
            <w:lang w:val="ru"/>
          </w:rPr>
          <w:instrText xml:space="preserve"> PAGE </w:instrText>
        </w:r>
        <w:r>
          <w:rPr>
            <w:rStyle w:val="PageNumber"/>
            <w:lang w:val="ru"/>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443F7D4C" w14:textId="77777777" w:rsidR="00AD0CF4" w:rsidRPr="009B1802" w:rsidRDefault="00AD0CF4"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D0CF4" w:rsidRPr="00AD0CF4" w14:paraId="79278BB6" w14:textId="77777777" w:rsidTr="00AD0CF4">
              <w:trPr>
                <w:trHeight w:val="172"/>
              </w:trPr>
              <w:tc>
                <w:tcPr>
                  <w:tcW w:w="2250" w:type="dxa"/>
                  <w:tcBorders>
                    <w:top w:val="single" w:sz="4" w:space="0" w:color="auto"/>
                    <w:left w:val="nil"/>
                    <w:bottom w:val="nil"/>
                    <w:right w:val="nil"/>
                  </w:tcBorders>
                  <w:vAlign w:val="center"/>
                  <w:hideMark/>
                </w:tcPr>
                <w:p w14:paraId="52B6AADE" w14:textId="70EFA51C" w:rsidR="00AD0CF4" w:rsidRPr="00AD0CF4" w:rsidRDefault="00AD0CF4" w:rsidP="00AD0CF4">
                  <w:pPr>
                    <w:pStyle w:val="Footer"/>
                  </w:pPr>
                  <w:r w:rsidRPr="00AD0CF4">
                    <w:t xml:space="preserve">HIPAA Authorization Template- </w:t>
                  </w:r>
                  <w:r>
                    <w:t>Russian</w:t>
                  </w:r>
                </w:p>
                <w:p w14:paraId="44C5F3D2" w14:textId="77777777" w:rsidR="00AD0CF4" w:rsidRPr="00AD0CF4" w:rsidRDefault="00AD0CF4" w:rsidP="00AD0CF4">
                  <w:pPr>
                    <w:pStyle w:val="Footer"/>
                  </w:pPr>
                  <w:r w:rsidRPr="00AD0CF4">
                    <w:t>05.29.2025</w:t>
                  </w:r>
                </w:p>
              </w:tc>
            </w:tr>
            <w:tr w:rsidR="00AD0CF4" w:rsidRPr="00AD0CF4" w14:paraId="7B5C1A6D" w14:textId="77777777" w:rsidTr="00AD0CF4">
              <w:trPr>
                <w:trHeight w:val="261"/>
              </w:trPr>
              <w:tc>
                <w:tcPr>
                  <w:tcW w:w="2250" w:type="dxa"/>
                  <w:tcBorders>
                    <w:top w:val="nil"/>
                    <w:left w:val="nil"/>
                    <w:bottom w:val="nil"/>
                    <w:right w:val="nil"/>
                  </w:tcBorders>
                  <w:vAlign w:val="center"/>
                  <w:hideMark/>
                </w:tcPr>
                <w:p w14:paraId="7D27CFCE" w14:textId="77777777" w:rsidR="00AD0CF4" w:rsidRPr="00AD0CF4" w:rsidRDefault="00AD0CF4" w:rsidP="00AD0CF4">
                  <w:pPr>
                    <w:pStyle w:val="Footer"/>
                  </w:pPr>
                  <w:r w:rsidRPr="00AD0CF4">
                    <w:t>Version 1.0</w:t>
                  </w:r>
                </w:p>
              </w:tc>
            </w:tr>
          </w:tbl>
          <w:p w14:paraId="73678842" w14:textId="50ED8CCD" w:rsidR="006D4F78" w:rsidRPr="006E55F5" w:rsidRDefault="00FF07B4" w:rsidP="00AD0CF4">
            <w:pPr>
              <w:pStyle w:val="Footer"/>
              <w:jc w:val="right"/>
            </w:pPr>
            <w:r w:rsidRPr="009B1802">
              <w:rPr>
                <w:sz w:val="20"/>
                <w:szCs w:val="20"/>
              </w:rPr>
              <w:t xml:space="preserve">Page </w:t>
            </w:r>
            <w:r w:rsidRPr="009B1802">
              <w:rPr>
                <w:sz w:val="20"/>
                <w:szCs w:val="20"/>
              </w:rPr>
              <w:fldChar w:fldCharType="begin"/>
            </w:r>
            <w:r w:rsidRPr="009B1802">
              <w:rPr>
                <w:sz w:val="20"/>
                <w:szCs w:val="20"/>
              </w:rPr>
              <w:instrText xml:space="preserve"> PAGE </w:instrText>
            </w:r>
            <w:r w:rsidRPr="009B1802">
              <w:rPr>
                <w:sz w:val="20"/>
                <w:szCs w:val="20"/>
              </w:rPr>
              <w:fldChar w:fldCharType="separate"/>
            </w:r>
            <w:r w:rsidRPr="009B1802">
              <w:rPr>
                <w:noProof/>
                <w:sz w:val="20"/>
                <w:szCs w:val="20"/>
              </w:rPr>
              <w:t>2</w:t>
            </w:r>
            <w:r w:rsidRPr="009B1802">
              <w:rPr>
                <w:sz w:val="20"/>
                <w:szCs w:val="20"/>
              </w:rPr>
              <w:fldChar w:fldCharType="end"/>
            </w:r>
            <w:r w:rsidRPr="009B1802">
              <w:rPr>
                <w:sz w:val="20"/>
                <w:szCs w:val="20"/>
              </w:rPr>
              <w:t xml:space="preserve"> of </w:t>
            </w:r>
            <w:r w:rsidRPr="009B1802">
              <w:rPr>
                <w:sz w:val="20"/>
                <w:szCs w:val="20"/>
              </w:rPr>
              <w:fldChar w:fldCharType="begin"/>
            </w:r>
            <w:r w:rsidRPr="009B1802">
              <w:rPr>
                <w:sz w:val="20"/>
                <w:szCs w:val="20"/>
              </w:rPr>
              <w:instrText xml:space="preserve"> NUMPAGES  </w:instrText>
            </w:r>
            <w:r w:rsidRPr="009B1802">
              <w:rPr>
                <w:sz w:val="20"/>
                <w:szCs w:val="20"/>
              </w:rPr>
              <w:fldChar w:fldCharType="separate"/>
            </w:r>
            <w:r w:rsidRPr="009B1802">
              <w:rPr>
                <w:noProof/>
                <w:sz w:val="20"/>
                <w:szCs w:val="20"/>
              </w:rPr>
              <w:t>2</w:t>
            </w:r>
            <w:r w:rsidRPr="009B1802">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ru"/>
          </w:rPr>
          <w:t xml:space="preserve">Версия 1.00 / 04-08-2025 / Страница </w:t>
        </w:r>
        <w:r>
          <w:rPr>
            <w:sz w:val="20"/>
            <w:szCs w:val="20"/>
            <w:lang w:val="ru"/>
          </w:rPr>
          <w:fldChar w:fldCharType="begin"/>
        </w:r>
        <w:r>
          <w:rPr>
            <w:sz w:val="20"/>
            <w:szCs w:val="20"/>
            <w:lang w:val="ru"/>
          </w:rPr>
          <w:instrText xml:space="preserve"> PAGE </w:instrText>
        </w:r>
        <w:r>
          <w:rPr>
            <w:sz w:val="20"/>
            <w:szCs w:val="20"/>
            <w:lang w:val="ru"/>
          </w:rPr>
          <w:fldChar w:fldCharType="separate"/>
        </w:r>
        <w:r>
          <w:rPr>
            <w:sz w:val="20"/>
            <w:szCs w:val="20"/>
            <w:lang w:val="ru"/>
          </w:rPr>
          <w:t>2</w:t>
        </w:r>
        <w:r>
          <w:rPr>
            <w:sz w:val="20"/>
            <w:szCs w:val="20"/>
            <w:lang w:val="ru"/>
          </w:rPr>
          <w:fldChar w:fldCharType="end"/>
        </w:r>
        <w:r>
          <w:rPr>
            <w:sz w:val="20"/>
            <w:szCs w:val="20"/>
            <w:lang w:val="ru"/>
          </w:rPr>
          <w:t xml:space="preserve"> из </w:t>
        </w:r>
        <w:r>
          <w:rPr>
            <w:sz w:val="20"/>
            <w:szCs w:val="20"/>
            <w:lang w:val="ru"/>
          </w:rPr>
          <w:fldChar w:fldCharType="begin"/>
        </w:r>
        <w:r>
          <w:rPr>
            <w:sz w:val="20"/>
            <w:szCs w:val="20"/>
            <w:lang w:val="ru"/>
          </w:rPr>
          <w:instrText xml:space="preserve"> NUMPAGES  </w:instrText>
        </w:r>
        <w:r>
          <w:rPr>
            <w:sz w:val="20"/>
            <w:szCs w:val="20"/>
            <w:lang w:val="ru"/>
          </w:rPr>
          <w:fldChar w:fldCharType="separate"/>
        </w:r>
        <w:r>
          <w:rPr>
            <w:sz w:val="20"/>
            <w:szCs w:val="20"/>
            <w:lang w:val="ru"/>
          </w:rPr>
          <w:t>3</w:t>
        </w:r>
        <w:r>
          <w:rPr>
            <w:sz w:val="20"/>
            <w:szCs w:val="20"/>
            <w:lang w:val="ru"/>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B6F5" w14:textId="77777777" w:rsidR="001515B3" w:rsidRDefault="001515B3" w:rsidP="00F47092">
      <w:pPr>
        <w:spacing w:after="0" w:line="240" w:lineRule="auto"/>
      </w:pPr>
      <w:r>
        <w:separator/>
      </w:r>
    </w:p>
  </w:footnote>
  <w:footnote w:type="continuationSeparator" w:id="0">
    <w:p w14:paraId="769CF83E" w14:textId="77777777" w:rsidR="001515B3" w:rsidRDefault="001515B3" w:rsidP="00F47092">
      <w:pPr>
        <w:spacing w:after="0" w:line="240" w:lineRule="auto"/>
      </w:pPr>
      <w:r>
        <w:continuationSeparator/>
      </w:r>
    </w:p>
  </w:footnote>
  <w:footnote w:type="continuationNotice" w:id="1">
    <w:p w14:paraId="4DBC8982" w14:textId="77777777" w:rsidR="001515B3" w:rsidRDefault="00151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ru"/>
      </w:rPr>
      <w:drawing>
        <wp:anchor distT="0" distB="0" distL="114300" distR="114300" simplePos="0" relativeHeight="251658241" behindDoc="0" locked="0" layoutInCell="1" allowOverlap="1" wp14:anchorId="7CB08187" wp14:editId="5F4B6B67">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
      </w:rPr>
      <w:t xml:space="preserve"> </w:t>
    </w:r>
    <w:r>
      <w:rPr>
        <w:noProof/>
        <w:lang w:val="ru"/>
      </w:rPr>
      <w:drawing>
        <wp:inline distT="0" distB="0" distL="0" distR="0" wp14:anchorId="27596520" wp14:editId="2B893E30">
          <wp:extent cx="2139696" cy="502920"/>
          <wp:effectExtent l="0" t="0" r="0" b="0"/>
          <wp:docPr id="700878848" name="Picture 1" descr="Синий текст на черном фоне&#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r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ru"/>
      </w:rPr>
      <w:drawing>
        <wp:anchor distT="0" distB="0" distL="114300" distR="114300" simplePos="0" relativeHeight="251658240" behindDoc="0" locked="0" layoutInCell="1" allowOverlap="1" wp14:anchorId="4F0C8A23" wp14:editId="00C1AB9A">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ru"/>
      </w:rPr>
      <w:drawing>
        <wp:inline distT="0" distB="0" distL="0" distR="0" wp14:anchorId="25FA8B1D" wp14:editId="262C3B76">
          <wp:extent cx="2139696" cy="502920"/>
          <wp:effectExtent l="0" t="0" r="0" b="0"/>
          <wp:docPr id="1402293118" name="Picture 1" descr="Синий текст на черном фоне&#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15B3"/>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2514"/>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55F5"/>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27C5"/>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D7A7E"/>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1802"/>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0CF4"/>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063F"/>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C1F75"/>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E490C"/>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600576299">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21869810">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2025-05-14T17:09:00Z</cp:lastPrinted>
  <dcterms:created xsi:type="dcterms:W3CDTF">2025-05-16T21:18:00Z</dcterms:created>
  <dcterms:modified xsi:type="dcterms:W3CDTF">2025-05-20T22:57:00Z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