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56A80" w14:textId="77777777" w:rsidR="008B1506" w:rsidRPr="00DB5EF6" w:rsidRDefault="008B1506" w:rsidP="008B1506">
      <w:pPr>
        <w:spacing w:after="0"/>
        <w:rPr>
          <w:rFonts w:cs="Arial Unicode MS"/>
          <w:b/>
          <w:bCs/>
        </w:rPr>
      </w:pPr>
    </w:p>
    <w:p w14:paraId="3B7389F7" w14:textId="77777777" w:rsidR="008B1506" w:rsidRPr="00DB5EF6" w:rsidRDefault="008B1506" w:rsidP="008B1506">
      <w:pPr>
        <w:spacing w:after="0"/>
        <w:jc w:val="center"/>
        <w:rPr>
          <w:rFonts w:cs="Arial Unicode MS"/>
          <w:b/>
          <w:bCs/>
          <w:sz w:val="28"/>
          <w:szCs w:val="28"/>
        </w:rPr>
      </w:pPr>
    </w:p>
    <w:p w14:paraId="5A809DEC" w14:textId="77777777" w:rsidR="008B1506" w:rsidRPr="0091312C" w:rsidRDefault="008B1506" w:rsidP="008B1506">
      <w:pPr>
        <w:spacing w:after="0"/>
        <w:jc w:val="center"/>
        <w:rPr>
          <w:rFonts w:cs="Arial Unicode MS"/>
          <w:b/>
          <w:bCs/>
          <w:sz w:val="28"/>
          <w:szCs w:val="28"/>
        </w:rPr>
      </w:pPr>
      <w:r w:rsidRPr="0091312C">
        <w:rPr>
          <w:rFonts w:cs="Arial Unicode MS"/>
          <w:b/>
          <w:bCs/>
          <w:sz w:val="28"/>
          <w:szCs w:val="28"/>
        </w:rPr>
        <w:t>INSTRUCTIONS FOR HIPAA AUTHORIZATION TEMPLATE FOR PREGNANT PARTICIPANTS OR PREGNANT PARTNERS OF PARTICIPANTS</w:t>
      </w:r>
    </w:p>
    <w:p w14:paraId="133754BB" w14:textId="77777777" w:rsidR="008B1506" w:rsidRPr="0091312C" w:rsidRDefault="008B1506" w:rsidP="008B1506">
      <w:pPr>
        <w:spacing w:after="0"/>
        <w:jc w:val="center"/>
        <w:rPr>
          <w:rFonts w:cs="Arial Unicode MS"/>
          <w:b/>
          <w:bCs/>
          <w:color w:val="C00000"/>
          <w:sz w:val="28"/>
          <w:szCs w:val="28"/>
        </w:rPr>
      </w:pPr>
      <w:r w:rsidRPr="0091312C">
        <w:rPr>
          <w:rFonts w:cs="Arial Unicode MS"/>
          <w:b/>
          <w:bCs/>
          <w:color w:val="C00000"/>
          <w:sz w:val="28"/>
          <w:szCs w:val="28"/>
        </w:rPr>
        <w:t>[Delete information on this first page before presenting to participants.]</w:t>
      </w:r>
    </w:p>
    <w:p w14:paraId="4CBA5649" w14:textId="77777777" w:rsidR="008B1506" w:rsidRPr="0091312C" w:rsidRDefault="008B1506" w:rsidP="008B1506">
      <w:pPr>
        <w:spacing w:after="0"/>
        <w:rPr>
          <w:rFonts w:cs="Arial Unicode MS"/>
          <w:sz w:val="24"/>
          <w:szCs w:val="24"/>
        </w:rPr>
      </w:pPr>
    </w:p>
    <w:p w14:paraId="238D0BE2" w14:textId="77777777" w:rsidR="008B1506" w:rsidRPr="0091312C" w:rsidRDefault="008B1506" w:rsidP="008B1506">
      <w:pPr>
        <w:spacing w:after="0"/>
        <w:rPr>
          <w:rFonts w:ascii="Aptos" w:hAnsi="Aptos" w:cs="Arial Unicode MS"/>
          <w:bCs/>
        </w:rPr>
      </w:pPr>
      <w:r w:rsidRPr="0091312C">
        <w:rPr>
          <w:rFonts w:ascii="Aptos" w:hAnsi="Aptos" w:cs="Arial Unicode MS"/>
          <w:b/>
          <w:bCs/>
        </w:rPr>
        <w:t xml:space="preserve">The purpose of this template </w:t>
      </w:r>
      <w:r w:rsidRPr="0091312C">
        <w:rPr>
          <w:rFonts w:ascii="Aptos" w:hAnsi="Aptos" w:cs="Arial Unicode MS"/>
        </w:rPr>
        <w:t xml:space="preserve">is to create the HIPAA Authorization form that participants, parents, and/or legally-authorized representatives of participants sign to give you permission to obtain and use protected health information (PHI) of participants for research purposes. You must not change the content of the form; you may only update the protocol number, study title, and PI name on page 1 to reflect the individual study. </w:t>
      </w:r>
    </w:p>
    <w:p w14:paraId="750D9D03" w14:textId="77777777" w:rsidR="008B1506" w:rsidRPr="0091312C" w:rsidRDefault="008B1506" w:rsidP="008B1506">
      <w:pPr>
        <w:spacing w:after="0"/>
        <w:rPr>
          <w:rFonts w:ascii="Aptos" w:hAnsi="Aptos" w:cs="Arial Unicode MS"/>
        </w:rPr>
      </w:pPr>
    </w:p>
    <w:p w14:paraId="264D79F9" w14:textId="77777777" w:rsidR="008B1506" w:rsidRPr="0091312C" w:rsidRDefault="008B1506" w:rsidP="008B1506">
      <w:pPr>
        <w:spacing w:after="0"/>
        <w:rPr>
          <w:rFonts w:ascii="Aptos" w:hAnsi="Aptos" w:cs="Arial Unicode MS"/>
          <w:b/>
          <w:bCs/>
        </w:rPr>
      </w:pPr>
      <w:r w:rsidRPr="0091312C">
        <w:rPr>
          <w:rFonts w:ascii="Aptos" w:hAnsi="Aptos" w:cs="Arial Unicode MS"/>
          <w:b/>
          <w:bCs/>
        </w:rPr>
        <w:t xml:space="preserve">This stand-alone HIPAA Authorization has been approved for use by both UW Medicine and Fred Hutch. </w:t>
      </w:r>
    </w:p>
    <w:p w14:paraId="054CFEEE" w14:textId="77777777" w:rsidR="008B1506" w:rsidRPr="0091312C" w:rsidRDefault="008B1506" w:rsidP="008B1506">
      <w:pPr>
        <w:spacing w:after="0"/>
        <w:rPr>
          <w:rFonts w:ascii="Aptos" w:hAnsi="Aptos" w:cs="Arial Unicode MS"/>
        </w:rPr>
      </w:pPr>
    </w:p>
    <w:p w14:paraId="75DCB026" w14:textId="77777777" w:rsidR="008B1506" w:rsidRPr="0091312C" w:rsidRDefault="008B1506" w:rsidP="008B1506">
      <w:pPr>
        <w:pStyle w:val="ListParagraph"/>
        <w:numPr>
          <w:ilvl w:val="0"/>
          <w:numId w:val="2"/>
        </w:numPr>
        <w:spacing w:after="0"/>
        <w:rPr>
          <w:rFonts w:ascii="Aptos" w:eastAsia="Aptos" w:hAnsi="Aptos" w:cs="Arial Unicode MS"/>
        </w:rPr>
      </w:pPr>
      <w:r w:rsidRPr="0091312C">
        <w:rPr>
          <w:rFonts w:ascii="Aptos" w:eastAsia="Aptos" w:hAnsi="Aptos" w:cs="Arial Unicode MS"/>
        </w:rPr>
        <w:t>For UW Studies: HIPAA language included in the research informed consent form may not be used to obtain authorization for UW Medicine</w:t>
      </w:r>
      <w:r w:rsidRPr="0091312C">
        <w:rPr>
          <w:rFonts w:ascii="Aptos" w:eastAsia="Aptos" w:hAnsi="Aptos" w:cs="Arial Unicode MS"/>
          <w:b/>
          <w:bCs/>
        </w:rPr>
        <w:t xml:space="preserve">. </w:t>
      </w:r>
    </w:p>
    <w:p w14:paraId="2E5E8AC8" w14:textId="77777777" w:rsidR="008B1506" w:rsidRPr="0091312C" w:rsidRDefault="008B1506" w:rsidP="008B1506">
      <w:pPr>
        <w:pStyle w:val="ListParagraph"/>
        <w:spacing w:after="0"/>
        <w:rPr>
          <w:rFonts w:ascii="Aptos" w:eastAsia="Aptos" w:hAnsi="Aptos" w:cs="Arial Unicode MS"/>
        </w:rPr>
      </w:pPr>
    </w:p>
    <w:p w14:paraId="7BFEE090" w14:textId="77777777" w:rsidR="008B1506" w:rsidRPr="0091312C" w:rsidRDefault="008B1506" w:rsidP="008B1506">
      <w:pPr>
        <w:pStyle w:val="ListParagraph"/>
        <w:numPr>
          <w:ilvl w:val="0"/>
          <w:numId w:val="2"/>
        </w:numPr>
        <w:spacing w:after="0"/>
        <w:rPr>
          <w:rFonts w:ascii="Aptos" w:eastAsia="Aptos" w:hAnsi="Aptos" w:cs="Arial Unicode MS"/>
        </w:rPr>
      </w:pPr>
      <w:r w:rsidRPr="0091312C">
        <w:rPr>
          <w:rFonts w:ascii="Aptos" w:eastAsia="Aptos" w:hAnsi="Aptos" w:cs="Arial Unicode MS"/>
        </w:rPr>
        <w:t>For Fred Hutch Studies: Fred Hutch prefers investigators use this stand-alone HIPAA authorization.  Review and approval to include HIPAA language within the research informed consent form is facilitated by the Institutional Review Office (</w:t>
      </w:r>
      <w:hyperlink r:id="rId12" w:tooltip="mailto:iro@fredhutch.org" w:history="1">
        <w:r w:rsidRPr="0091312C">
          <w:rPr>
            <w:rStyle w:val="Hyperlink"/>
            <w:rFonts w:ascii="Aptos" w:eastAsia="Aptos" w:hAnsi="Aptos" w:cs="Arial Unicode MS"/>
          </w:rPr>
          <w:t>iro@fredhutch.org</w:t>
        </w:r>
      </w:hyperlink>
      <w:r w:rsidRPr="0091312C">
        <w:rPr>
          <w:rFonts w:ascii="Aptos" w:eastAsia="Aptos" w:hAnsi="Aptos" w:cs="Arial Unicode MS"/>
        </w:rPr>
        <w:t>) upon submission to the IRB.</w:t>
      </w:r>
    </w:p>
    <w:p w14:paraId="7BF9E035" w14:textId="77777777" w:rsidR="008B1506" w:rsidRPr="0091312C" w:rsidRDefault="008B1506" w:rsidP="008B1506">
      <w:pPr>
        <w:spacing w:after="0"/>
        <w:rPr>
          <w:rFonts w:ascii="Aptos" w:hAnsi="Aptos" w:cs="Arial Unicode MS"/>
        </w:rPr>
      </w:pPr>
    </w:p>
    <w:p w14:paraId="3C1B40AC" w14:textId="77777777" w:rsidR="008B1506" w:rsidRPr="00DB5EF6" w:rsidRDefault="008B1506" w:rsidP="008B1506">
      <w:pPr>
        <w:spacing w:after="0"/>
        <w:rPr>
          <w:rFonts w:ascii="Aptos" w:hAnsi="Aptos" w:cs="Arial Unicode MS"/>
        </w:rPr>
      </w:pPr>
      <w:r w:rsidRPr="0091312C">
        <w:rPr>
          <w:rFonts w:ascii="Aptos" w:hAnsi="Aptos" w:cs="Arial Unicode MS"/>
        </w:rPr>
        <w:t>A single HIPAA Authorization form signed at the start of the study can be used for sub-studies and additional optional parts of the study in addition to the main study so long as all of the applicable information is included in the form and the sub-studies are under the same IRB application as the main study.</w:t>
      </w:r>
    </w:p>
    <w:p w14:paraId="7C8CE437" w14:textId="77777777" w:rsidR="008B1506" w:rsidRPr="00DB5EF6" w:rsidRDefault="008B1506" w:rsidP="008B1506">
      <w:pPr>
        <w:spacing w:after="0"/>
        <w:jc w:val="center"/>
        <w:rPr>
          <w:rFonts w:cs="Arial Unicode MS"/>
          <w:b/>
          <w:bCs/>
          <w:sz w:val="28"/>
          <w:szCs w:val="28"/>
        </w:rPr>
      </w:pPr>
    </w:p>
    <w:p w14:paraId="441C1B19" w14:textId="77777777" w:rsidR="008B1506" w:rsidRPr="00DB5EF6" w:rsidRDefault="008B1506" w:rsidP="008B1506">
      <w:pPr>
        <w:spacing w:after="0"/>
        <w:jc w:val="center"/>
        <w:rPr>
          <w:rFonts w:cs="Arial Unicode MS"/>
          <w:b/>
          <w:bCs/>
          <w:sz w:val="28"/>
          <w:szCs w:val="28"/>
        </w:rPr>
      </w:pPr>
    </w:p>
    <w:p w14:paraId="05487783" w14:textId="77777777" w:rsidR="008B1506" w:rsidRPr="00DB5EF6" w:rsidRDefault="008B1506" w:rsidP="008B1506">
      <w:pPr>
        <w:spacing w:after="0"/>
        <w:jc w:val="center"/>
        <w:rPr>
          <w:rFonts w:cs="Arial Unicode MS"/>
          <w:b/>
          <w:bCs/>
          <w:sz w:val="28"/>
          <w:szCs w:val="28"/>
        </w:rPr>
      </w:pPr>
    </w:p>
    <w:p w14:paraId="481D7F82" w14:textId="77777777" w:rsidR="008B1506" w:rsidRPr="00DB5EF6" w:rsidRDefault="008B1506" w:rsidP="008B1506">
      <w:pPr>
        <w:spacing w:after="0"/>
        <w:jc w:val="center"/>
        <w:rPr>
          <w:rFonts w:cs="Arial Unicode MS"/>
          <w:b/>
          <w:bCs/>
          <w:sz w:val="28"/>
          <w:szCs w:val="28"/>
        </w:rPr>
      </w:pPr>
    </w:p>
    <w:p w14:paraId="2EB16A6E" w14:textId="77777777" w:rsidR="008B1506" w:rsidRPr="00DB5EF6" w:rsidRDefault="008B1506" w:rsidP="008B1506">
      <w:pPr>
        <w:spacing w:after="0"/>
        <w:jc w:val="center"/>
        <w:rPr>
          <w:rFonts w:cs="Arial Unicode MS"/>
          <w:b/>
          <w:bCs/>
          <w:sz w:val="28"/>
          <w:szCs w:val="28"/>
        </w:rPr>
      </w:pPr>
    </w:p>
    <w:p w14:paraId="674CCD62" w14:textId="77777777" w:rsidR="008B1506" w:rsidRPr="00DB5EF6" w:rsidRDefault="008B1506" w:rsidP="008B1506">
      <w:pPr>
        <w:spacing w:after="0"/>
        <w:jc w:val="center"/>
        <w:rPr>
          <w:rFonts w:cs="Arial Unicode MS"/>
          <w:b/>
          <w:bCs/>
          <w:sz w:val="28"/>
          <w:szCs w:val="28"/>
        </w:rPr>
      </w:pPr>
    </w:p>
    <w:p w14:paraId="08701720" w14:textId="77777777" w:rsidR="008B1506" w:rsidRPr="00DB5EF6" w:rsidRDefault="008B1506" w:rsidP="008B1506">
      <w:pPr>
        <w:spacing w:after="0"/>
        <w:jc w:val="center"/>
        <w:rPr>
          <w:rFonts w:cs="Arial Unicode MS"/>
          <w:b/>
          <w:bCs/>
          <w:sz w:val="28"/>
          <w:szCs w:val="28"/>
        </w:rPr>
      </w:pPr>
    </w:p>
    <w:p w14:paraId="4F33D707" w14:textId="77777777" w:rsidR="008B1506" w:rsidRPr="00DB5EF6" w:rsidRDefault="008B1506" w:rsidP="008B1506">
      <w:pPr>
        <w:spacing w:after="0"/>
        <w:jc w:val="center"/>
        <w:rPr>
          <w:rFonts w:cs="Arial Unicode MS"/>
          <w:b/>
          <w:bCs/>
          <w:sz w:val="28"/>
          <w:szCs w:val="28"/>
        </w:rPr>
      </w:pPr>
    </w:p>
    <w:p w14:paraId="12CD0E6C" w14:textId="77777777" w:rsidR="008B1506" w:rsidRPr="00DB5EF6" w:rsidRDefault="008B1506" w:rsidP="008B1506">
      <w:pPr>
        <w:spacing w:after="0"/>
        <w:jc w:val="center"/>
        <w:rPr>
          <w:rFonts w:cs="Arial Unicode MS"/>
          <w:b/>
          <w:bCs/>
          <w:sz w:val="28"/>
          <w:szCs w:val="28"/>
        </w:rPr>
      </w:pPr>
    </w:p>
    <w:p w14:paraId="5FAF07C5" w14:textId="77777777" w:rsidR="008B1506" w:rsidRPr="00DB5EF6" w:rsidRDefault="008B1506" w:rsidP="008B1506">
      <w:pPr>
        <w:spacing w:after="0"/>
        <w:jc w:val="center"/>
        <w:rPr>
          <w:rFonts w:cs="Arial Unicode MS"/>
          <w:b/>
          <w:bCs/>
          <w:sz w:val="28"/>
          <w:szCs w:val="28"/>
        </w:rPr>
      </w:pPr>
    </w:p>
    <w:p w14:paraId="58C9F5CB" w14:textId="77777777" w:rsidR="008B1506" w:rsidRPr="00DB5EF6" w:rsidRDefault="008B1506" w:rsidP="008B1506">
      <w:pPr>
        <w:spacing w:after="0"/>
        <w:jc w:val="center"/>
        <w:rPr>
          <w:rFonts w:cs="Arial Unicode MS"/>
          <w:b/>
          <w:bCs/>
          <w:sz w:val="28"/>
          <w:szCs w:val="28"/>
        </w:rPr>
      </w:pPr>
    </w:p>
    <w:p w14:paraId="56E755CB" w14:textId="77777777" w:rsidR="008B1506" w:rsidRPr="00DB5EF6" w:rsidRDefault="008B1506" w:rsidP="008B1506">
      <w:pPr>
        <w:spacing w:after="0"/>
        <w:jc w:val="center"/>
        <w:rPr>
          <w:rFonts w:cs="Arial Unicode MS"/>
          <w:b/>
          <w:bCs/>
          <w:sz w:val="28"/>
          <w:szCs w:val="28"/>
        </w:rPr>
      </w:pPr>
    </w:p>
    <w:p w14:paraId="03D33FEA" w14:textId="77777777" w:rsidR="008B1506" w:rsidRPr="00DB5EF6" w:rsidRDefault="008B1506" w:rsidP="008B1506">
      <w:pPr>
        <w:spacing w:after="0"/>
        <w:jc w:val="center"/>
        <w:rPr>
          <w:rFonts w:cs="Arial Unicode MS"/>
          <w:b/>
          <w:bCs/>
          <w:sz w:val="28"/>
          <w:szCs w:val="28"/>
        </w:rPr>
      </w:pPr>
    </w:p>
    <w:p w14:paraId="5A47AE73" w14:textId="77777777" w:rsidR="008B1506" w:rsidRPr="00DB5EF6" w:rsidRDefault="008B1506" w:rsidP="008B1506">
      <w:pPr>
        <w:spacing w:after="0"/>
        <w:jc w:val="center"/>
        <w:rPr>
          <w:rFonts w:cs="Arial Unicode MS"/>
          <w:b/>
          <w:bCs/>
          <w:sz w:val="28"/>
          <w:szCs w:val="28"/>
        </w:rPr>
      </w:pPr>
    </w:p>
    <w:p w14:paraId="0AFC65B2" w14:textId="77777777" w:rsidR="008B1506" w:rsidRPr="00DB5EF6" w:rsidRDefault="008B1506" w:rsidP="008B1506">
      <w:pPr>
        <w:spacing w:after="0"/>
        <w:jc w:val="center"/>
        <w:rPr>
          <w:rFonts w:cs="Arial Unicode MS"/>
          <w:b/>
          <w:bCs/>
          <w:sz w:val="28"/>
          <w:szCs w:val="28"/>
        </w:rPr>
      </w:pPr>
    </w:p>
    <w:p w14:paraId="0FD61111" w14:textId="77777777" w:rsidR="008B1506" w:rsidRPr="00DB5EF6" w:rsidRDefault="008B1506" w:rsidP="008B1506">
      <w:pPr>
        <w:spacing w:after="0"/>
        <w:jc w:val="center"/>
        <w:rPr>
          <w:rFonts w:cs="Arial Unicode MS"/>
          <w:b/>
          <w:bCs/>
          <w:sz w:val="28"/>
          <w:szCs w:val="28"/>
        </w:rPr>
      </w:pPr>
    </w:p>
    <w:p w14:paraId="225983E2" w14:textId="77777777" w:rsidR="008B1506" w:rsidRPr="00DB5EF6" w:rsidRDefault="008B1506" w:rsidP="008B1506">
      <w:pPr>
        <w:spacing w:after="0"/>
        <w:jc w:val="center"/>
        <w:rPr>
          <w:rFonts w:cs="Arial Unicode MS"/>
          <w:b/>
          <w:bCs/>
          <w:sz w:val="28"/>
          <w:szCs w:val="28"/>
        </w:rPr>
      </w:pPr>
    </w:p>
    <w:p w14:paraId="5F252C3F" w14:textId="77777777" w:rsidR="008B1506" w:rsidRPr="00DB5EF6" w:rsidRDefault="008B1506" w:rsidP="008B1506">
      <w:pPr>
        <w:spacing w:after="0"/>
        <w:jc w:val="center"/>
        <w:rPr>
          <w:rFonts w:ascii="Arial Unicode MS" w:eastAsia="Arial Unicode MS" w:hAnsi="Arial Unicode MS" w:cs="Arial Unicode MS"/>
          <w:b/>
          <w:bCs/>
          <w:sz w:val="28"/>
          <w:szCs w:val="28"/>
        </w:rPr>
      </w:pPr>
      <w:r w:rsidRPr="00DB5EF6">
        <w:rPr>
          <w:rFonts w:ascii="Arial Unicode MS" w:eastAsia="Arial Unicode MS" w:hAnsi="Arial Unicode MS" w:cs="Arial Unicode MS"/>
          <w:b/>
          <w:bCs/>
          <w:sz w:val="28"/>
          <w:szCs w:val="28"/>
          <w:lang w:val="pa"/>
        </w:rPr>
        <w:t>ਖੋਜ ਉਦੇਸ਼ਾਂ ਲਈ ਸੁਰੱਖਿਅਤ ਸਿਹਤ ਜਾਣਕਾਰੀ ਦੀ ਵਰਤੋਂ ਅਤੇ/ਜਾਂ ਖੁਲਾਸਾ ਕਰਨ ਦਾ ਅਧਿਕਾਰ</w:t>
      </w:r>
    </w:p>
    <w:p w14:paraId="301F611A" w14:textId="77777777" w:rsidR="008B1506" w:rsidRPr="0091312C" w:rsidRDefault="008B1506" w:rsidP="008B1506">
      <w:pPr>
        <w:spacing w:after="0"/>
        <w:jc w:val="center"/>
        <w:rPr>
          <w:rFonts w:cs="Arial Unicode MS"/>
        </w:rPr>
      </w:pPr>
      <w:r w:rsidRPr="0091312C">
        <w:rPr>
          <w:rFonts w:cs="Arial Unicode MS"/>
        </w:rPr>
        <w:t>Fred Hutchinson Cancer Center</w:t>
      </w:r>
    </w:p>
    <w:p w14:paraId="3EDCF1B8" w14:textId="77777777" w:rsidR="008B1506" w:rsidRPr="00DB5EF6" w:rsidRDefault="008B1506" w:rsidP="008B1506">
      <w:pPr>
        <w:spacing w:after="0"/>
        <w:jc w:val="center"/>
        <w:rPr>
          <w:rFonts w:cs="Arial Unicode MS"/>
        </w:rPr>
      </w:pPr>
      <w:r w:rsidRPr="0091312C">
        <w:rPr>
          <w:rFonts w:cs="Arial Unicode MS"/>
        </w:rPr>
        <w:t>UW Medicine</w:t>
      </w:r>
    </w:p>
    <w:p w14:paraId="3D32006D" w14:textId="77777777" w:rsidR="008B1506" w:rsidRPr="00DB5EF6" w:rsidRDefault="008B1506" w:rsidP="008B1506">
      <w:pPr>
        <w:spacing w:after="0"/>
        <w:rPr>
          <w:rFonts w:cs="Arial Unicode MS"/>
          <w:b/>
          <w:bCs/>
        </w:rPr>
      </w:pPr>
    </w:p>
    <w:p w14:paraId="4247349B" w14:textId="77777777" w:rsidR="008B1506" w:rsidRPr="00DB5EF6" w:rsidRDefault="008B1506" w:rsidP="008B1506">
      <w:pPr>
        <w:spacing w:after="0"/>
        <w:rPr>
          <w:rFonts w:cs="Arial Unicode MS"/>
          <w:b/>
          <w:bCs/>
        </w:rPr>
      </w:pPr>
      <w:r w:rsidRPr="00DB5EF6">
        <w:rPr>
          <w:rFonts w:ascii="Arial Unicode MS" w:eastAsia="Arial Unicode MS" w:hAnsi="Arial Unicode MS" w:cs="Arial Unicode MS"/>
          <w:b/>
          <w:bCs/>
          <w:lang w:val="pa"/>
        </w:rPr>
        <w:t>ਪ੍ਰੋਟੋਕੋਲ ਜਾਂ</w:t>
      </w:r>
      <w:r w:rsidRPr="00DB5EF6">
        <w:rPr>
          <w:rFonts w:cs="Arial Unicode MS"/>
          <w:b/>
          <w:bCs/>
          <w:lang w:val="pa"/>
        </w:rPr>
        <w:t xml:space="preserve"> IRB # </w:t>
      </w:r>
      <w:r w:rsidRPr="00DB5EF6">
        <w:rPr>
          <w:rFonts w:ascii="Arial Unicode MS" w:eastAsia="Arial Unicode MS" w:hAnsi="Arial Unicode MS" w:cs="Arial Unicode MS"/>
          <w:b/>
          <w:bCs/>
          <w:lang w:val="pa"/>
        </w:rPr>
        <w:t>ਦੀ ਸਮੀਖਿਆ ਕਰਨਾ</w:t>
      </w:r>
      <w:r w:rsidRPr="00DB5EF6">
        <w:rPr>
          <w:rFonts w:cs="Arial Unicode MS"/>
          <w:b/>
          <w:bCs/>
          <w:lang w:val="pa"/>
        </w:rPr>
        <w:t>: ____________________________________________________________</w:t>
      </w:r>
    </w:p>
    <w:p w14:paraId="40BA0470" w14:textId="77777777" w:rsidR="008B1506" w:rsidRPr="00DB5EF6" w:rsidRDefault="008B1506" w:rsidP="008B1506">
      <w:pPr>
        <w:spacing w:after="0"/>
        <w:rPr>
          <w:rFonts w:cs="Arial Unicode MS"/>
          <w:b/>
          <w:bCs/>
        </w:rPr>
      </w:pPr>
      <w:r w:rsidRPr="00DB5EF6">
        <w:rPr>
          <w:rFonts w:ascii="Arial Unicode MS" w:eastAsia="Arial Unicode MS" w:hAnsi="Arial Unicode MS" w:cs="Arial Unicode MS"/>
          <w:b/>
          <w:bCs/>
          <w:lang w:val="pa"/>
        </w:rPr>
        <w:t>ਪ੍ਰੋਟੋਕੋਲ ਜਾਂ ਅਧਿਐਨ ਦਾ ਸਿਰਲੇਖ</w:t>
      </w:r>
      <w:r w:rsidRPr="00DB5EF6">
        <w:rPr>
          <w:rFonts w:cs="Arial Unicode MS"/>
          <w:b/>
          <w:bCs/>
          <w:lang w:val="pa"/>
        </w:rPr>
        <w:t>:</w:t>
      </w:r>
      <w:r w:rsidRPr="00DB5EF6">
        <w:rPr>
          <w:rFonts w:cs="Arial Unicode MS"/>
          <w:b/>
          <w:bCs/>
          <w:sz w:val="18"/>
          <w:lang w:val="pa"/>
        </w:rPr>
        <w:t xml:space="preserve"> ______________________________________________________________________</w:t>
      </w:r>
      <w:r w:rsidRPr="00DB5EF6">
        <w:rPr>
          <w:rFonts w:cs="Arial Unicode MS"/>
          <w:b/>
          <w:bCs/>
          <w:spacing w:val="-4"/>
          <w:sz w:val="18"/>
          <w:lang w:val="pa"/>
        </w:rPr>
        <w:t>_________</w:t>
      </w:r>
    </w:p>
    <w:p w14:paraId="3B490645" w14:textId="3E4F0F81" w:rsidR="008B1506" w:rsidRPr="00DB5EF6" w:rsidRDefault="008B1506" w:rsidP="00DB5EF6">
      <w:pPr>
        <w:spacing w:after="0"/>
        <w:rPr>
          <w:rFonts w:cs="Arial Unicode MS"/>
          <w:b/>
          <w:bCs/>
        </w:rPr>
      </w:pPr>
      <w:r w:rsidRPr="00DB5EF6">
        <w:rPr>
          <w:rFonts w:ascii="Arial Unicode MS" w:eastAsia="Arial Unicode MS" w:hAnsi="Arial Unicode MS" w:cs="Arial Unicode MS"/>
          <w:b/>
          <w:bCs/>
          <w:lang w:val="pa"/>
        </w:rPr>
        <w:t>ਮੁੱਖ ਖੋਜਕਰਤਾ</w:t>
      </w:r>
      <w:r w:rsidRPr="00DB5EF6">
        <w:rPr>
          <w:rFonts w:cs="Arial Unicode MS"/>
          <w:b/>
          <w:bCs/>
          <w:lang w:val="pa"/>
        </w:rPr>
        <w:t>: _______________________________________________________________</w:t>
      </w:r>
      <w:r w:rsidR="00DB5EF6" w:rsidRPr="00DB5EF6">
        <w:rPr>
          <w:rFonts w:cs="Arial Unicode MS"/>
          <w:b/>
          <w:bCs/>
          <w:lang w:val="pa"/>
        </w:rPr>
        <w:t>____</w:t>
      </w:r>
      <w:r w:rsidR="00DB5EF6" w:rsidRPr="00DB5EF6">
        <w:rPr>
          <w:rFonts w:cs="Arial Unicode MS"/>
          <w:b/>
          <w:bCs/>
          <w:spacing w:val="-4"/>
          <w:lang w:val="pa"/>
        </w:rPr>
        <w:t>_________</w:t>
      </w:r>
      <w:r w:rsidRPr="00DB5EF6">
        <w:rPr>
          <w:rFonts w:cs="Arial Unicode MS"/>
          <w:b/>
          <w:bCs/>
          <w:spacing w:val="-4"/>
          <w:lang w:val="pa"/>
        </w:rPr>
        <w:t>_</w:t>
      </w:r>
    </w:p>
    <w:p w14:paraId="7B8246C6" w14:textId="77777777" w:rsidR="008B1506" w:rsidRPr="00DB5EF6" w:rsidRDefault="008B1506" w:rsidP="008B1506">
      <w:pPr>
        <w:spacing w:after="0"/>
        <w:rPr>
          <w:rFonts w:cs="Arial Unicode MS"/>
          <w:b/>
          <w:bCs/>
        </w:rPr>
      </w:pPr>
    </w:p>
    <w:p w14:paraId="4FE22598" w14:textId="77777777" w:rsidR="008B1506" w:rsidRPr="00DB5EF6" w:rsidRDefault="008B1506" w:rsidP="008B1506">
      <w:pPr>
        <w:autoSpaceDE w:val="0"/>
        <w:autoSpaceDN w:val="0"/>
        <w:adjustRightInd w:val="0"/>
        <w:spacing w:after="0"/>
        <w:rPr>
          <w:rFonts w:ascii="Arial Unicode MS" w:eastAsia="Arial Unicode MS" w:hAnsi="Arial Unicode MS" w:cs="Arial Unicode MS"/>
          <w:color w:val="000000"/>
        </w:rPr>
      </w:pPr>
      <w:r w:rsidRPr="00DB5EF6">
        <w:rPr>
          <w:rFonts w:ascii="Arial Unicode MS" w:eastAsia="Arial Unicode MS" w:hAnsi="Arial Unicode MS" w:cs="Arial Unicode MS"/>
          <w:color w:val="000000"/>
          <w:lang w:val="pa"/>
        </w:rPr>
        <w:t>ਫੈਡਰਲ ਹੈਲਥ ਇੰਸ਼ੋਰੈਂਸ ਪੋਰਟੇਬਿਲਟੀ</w:t>
      </w:r>
      <w:r w:rsidRPr="00DB5EF6">
        <w:rPr>
          <w:rFonts w:cs="Arial Unicode MS"/>
          <w:color w:val="000000"/>
          <w:lang w:val="pa"/>
        </w:rPr>
        <w:t xml:space="preserve"> &amp; </w:t>
      </w:r>
      <w:r w:rsidRPr="00DB5EF6">
        <w:rPr>
          <w:rFonts w:ascii="Arial Unicode MS" w:eastAsia="Arial Unicode MS" w:hAnsi="Arial Unicode MS" w:cs="Arial Unicode MS"/>
          <w:color w:val="000000"/>
          <w:lang w:val="pa"/>
        </w:rPr>
        <w:t>ਜਵਾਬਦੇਹੀ ਐਕਟ</w:t>
      </w:r>
      <w:r w:rsidRPr="00DB5EF6">
        <w:rPr>
          <w:rFonts w:cs="Arial Unicode MS"/>
          <w:color w:val="000000"/>
          <w:lang w:val="pa"/>
        </w:rPr>
        <w:t xml:space="preserve"> (HIPAA</w:t>
      </w:r>
      <w:r w:rsidRPr="00DB5EF6">
        <w:rPr>
          <w:rFonts w:ascii="Arial Unicode MS" w:eastAsia="Arial Unicode MS" w:hAnsi="Arial Unicode MS" w:cs="Arial Unicode MS"/>
          <w:color w:val="000000"/>
          <w:lang w:val="pa"/>
        </w:rPr>
        <w:t>) ਗੋਪਨੀਯਤਾ ਨਿਯਮ ਅਤੇ ਵਾਸ਼ਿੰਗਟਨ ਰਾਜ ਦੇ ਗੋਪਨੀਯਤਾ ਕਨੂੰਨ ਵਿਅਕਤੀਗਤ ਤੌਰ ਤੇ ਪਛਾਣਯੋਗ ਸਿਹਤ ਜਾਣਕਾਰੀ ਦੀ ਵਰਤੋਂ ਅਤੇ ਖੁਲਾਸੇ ਦੀ ਰੱਖਿਆ ਕਰਦੇ ਹਨ, ਜਿਸ ਨੂੰ ਸੁਰੱਖਿਅਤ ਸਿਹਤ ਜਾਣਕਾਰੀ</w:t>
      </w:r>
      <w:r w:rsidRPr="00DB5EF6">
        <w:rPr>
          <w:rFonts w:cs="Arial Unicode MS"/>
          <w:color w:val="000000"/>
          <w:lang w:val="pa"/>
        </w:rPr>
        <w:t xml:space="preserve"> (PHI) </w:t>
      </w:r>
      <w:r w:rsidRPr="00DB5EF6">
        <w:rPr>
          <w:rFonts w:ascii="Arial Unicode MS" w:eastAsia="Arial Unicode MS" w:hAnsi="Arial Unicode MS" w:cs="Arial Unicode MS"/>
          <w:color w:val="000000"/>
          <w:lang w:val="pa"/>
        </w:rPr>
        <w:t>ਵਜੋਂ ਜਾਣਿਆ ਜਾਂਦਾ ਹੈ। ਤੁਹਾਨੂੰ ਇਹ ਫੈਸਲਾ ਕਰਨ ਦਾ ਅਧਿਕਾਰ ਹੈ ਕਿ ਖੋਜ ਦੇ ਉਦੇਸ਼ਾਂ ਲਈ ਤੁਹਾਡੀ</w:t>
      </w:r>
      <w:r w:rsidRPr="00DB5EF6">
        <w:rPr>
          <w:rFonts w:cs="Arial Unicode MS"/>
          <w:color w:val="000000"/>
          <w:lang w:val="pa"/>
        </w:rPr>
        <w:t xml:space="preserve"> PHI </w:t>
      </w:r>
      <w:r w:rsidRPr="00DB5EF6">
        <w:rPr>
          <w:rFonts w:ascii="Arial Unicode MS" w:eastAsia="Arial Unicode MS" w:hAnsi="Arial Unicode MS" w:cs="Arial Unicode MS"/>
          <w:color w:val="000000"/>
          <w:lang w:val="pa"/>
        </w:rPr>
        <w:t>ਕੌਣ ਪ੍ਰਾਪਤ ਕਰ ਸਕਦਾ ਹੈ। ਇਹ ਅਧਿਕਾਰ-ਪੱਤਰ ਇਹ ਦਰਸਾਉਂਦਾ ਹੈ ਕਿ ਤੁਹਾਡੀ/ਤੁਹਾਡੇ ਬੱਚੇ ਦੀ</w:t>
      </w:r>
      <w:r w:rsidRPr="00DB5EF6">
        <w:rPr>
          <w:rFonts w:cs="Arial Unicode MS"/>
          <w:color w:val="000000"/>
          <w:lang w:val="pa"/>
        </w:rPr>
        <w:t xml:space="preserve"> PHI </w:t>
      </w:r>
      <w:r w:rsidRPr="00DB5EF6">
        <w:rPr>
          <w:rFonts w:ascii="Arial Unicode MS" w:eastAsia="Arial Unicode MS" w:hAnsi="Arial Unicode MS" w:cs="Arial Unicode MS"/>
          <w:color w:val="000000"/>
          <w:lang w:val="pa"/>
        </w:rPr>
        <w:t xml:space="preserve">ਨੂੰ ਕਿਸ ਤਰੀਕੇ ਨਾਲ ਵਰਤਿਆ ਜਾ ਸਕਦਾ ਹੈ ਅਤੇ ਇੱਕ ਖੋਜ ਅਧਿਐਨ ਦੇ ਹਿੱਸੇ ਵਜੋਂ ਇਸ ਨੂੰ ਕਿਸ-ਕਿਸ ਨਾਲ ਸਾਂਝਾ ਕੀਤਾ ਜਾ ਸਕਦਾ ਹੈ। ਇਸ ਫਾਰਮ ਦੇ ਨਾਲ ਤੁਹਾਨੂੰ ਇੱਕ ਜਾਣਕਾਰੀ ਅਧਾਰਤ ਸਹਿਮਤੀ ਦਸਤਾਵੇਜ਼ ਦਿੱਤਾ ਜਾਵੇਗਾ ਜੋ ਖੋਜ ਸੰਬੰਧੀ ਜਾਣਕਾਰੀ ਦਾ ਵਰਣਨ ਕਰੇਗਾ। </w:t>
      </w:r>
    </w:p>
    <w:p w14:paraId="31C9283D" w14:textId="77777777" w:rsidR="008B1506" w:rsidRPr="00DB5EF6" w:rsidRDefault="008B1506" w:rsidP="008B1506">
      <w:pPr>
        <w:spacing w:after="0"/>
        <w:rPr>
          <w:rFonts w:ascii="Arial Unicode MS" w:eastAsia="Arial Unicode MS" w:hAnsi="Arial Unicode MS" w:cs="Arial Unicode MS"/>
        </w:rPr>
      </w:pPr>
    </w:p>
    <w:p w14:paraId="0D1974D8" w14:textId="77777777" w:rsidR="008B1506" w:rsidRPr="00DB5EF6" w:rsidRDefault="008B1506" w:rsidP="008B1506">
      <w:pPr>
        <w:spacing w:after="0"/>
        <w:rPr>
          <w:rFonts w:ascii="Arial Unicode MS" w:eastAsia="Arial Unicode MS" w:hAnsi="Arial Unicode MS" w:cs="Arial Unicode MS"/>
          <w:b/>
          <w:bCs/>
        </w:rPr>
      </w:pPr>
      <w:r w:rsidRPr="00DB5EF6">
        <w:rPr>
          <w:rFonts w:ascii="Arial Unicode MS" w:eastAsia="Arial Unicode MS" w:hAnsi="Arial Unicode MS" w:cs="Arial Unicode MS"/>
          <w:b/>
          <w:bCs/>
          <w:lang w:val="pa"/>
        </w:rPr>
        <w:t xml:space="preserve">ਖੋਜ ਦੇ ਉਦੇਸ਼ਾਂ ਲਈ ਕਿਹੜੀ ਜਾਣਕਾਰੀ ਵਰਤੀ ਜਾਵੇਗੀ? </w:t>
      </w:r>
    </w:p>
    <w:p w14:paraId="24A43D4A" w14:textId="77777777" w:rsidR="008B1506" w:rsidRPr="00DB5EF6" w:rsidRDefault="008B1506" w:rsidP="008B1506">
      <w:pPr>
        <w:spacing w:after="0"/>
        <w:rPr>
          <w:rFonts w:ascii="Arial Unicode MS" w:eastAsia="Arial Unicode MS" w:hAnsi="Arial Unicode MS" w:cs="Arial Unicode MS"/>
        </w:rPr>
      </w:pPr>
      <w:r w:rsidRPr="00DB5EF6">
        <w:rPr>
          <w:rFonts w:ascii="Arial Unicode MS" w:eastAsia="Arial Unicode MS" w:hAnsi="Arial Unicode MS" w:cs="Arial Unicode MS"/>
          <w:lang w:val="pa"/>
        </w:rPr>
        <w:t xml:space="preserve">ਖੋਜ ਅਧਿਐਨ ਵਿੱਚ ਹਿੱਸਾ ਲੈਣ ਲਈ, ਤੁਹਾਨੂੰ ਆਪਣੇ/ਆਪਣੇ ਬੱਚੇ ਦੇ ਸਿਹਤ ਸੰਭਾਲ ਪ੍ਰਦਾਤਾਵਾਂ ਨੂੰ ਆਪਣੀ/ਆਪਣੇ ਬੱਚੇ ਦੀ ਸਿਹਤ ਸੰਬੰਧੀ ਜਾਣਕਾਰੀ ਖੋਜ ਟੀਮ ਨੂੰ ਜਾਰੀ ਕਰਨ ਦੀ ਇਜਾਜ਼ਤ ਦੇਣੀ ਹੋਵੇਗੀ। ਅਜਿਹੀ ਸਿਹਤ ਜਾਣਕਾਰੀ ਵਿੱਚ ਤੁਹਾਡੇ/ਤੁਹਾਡੇ ਬੱਚੇ ਦੇ ਡਾਕਟਰੀ ਰਿਕਾਰਡਾਂ ਵਿਚਲੀ ਜਾਣਕਾਰੀ ਸ਼ਾਮਲ ਹੁੰਦੀ ਹੈ ਜਿਸ ਨਾਲ ਤੁਹਾਡੀ ਨਿੱਜੀ ਤੌਰ 'ਤੇ ਪਛਾਣ ਹੋ ਸਕਦੀ ਹੈ। ਇਸ ਵਿੱਚ ਸ਼ਾਮਲ ਹੋ ਸਕਦੇ ਹਨ: </w:t>
      </w:r>
    </w:p>
    <w:p w14:paraId="4BD009E9" w14:textId="77777777" w:rsidR="008B1506" w:rsidRPr="00DB5EF6" w:rsidRDefault="008B1506" w:rsidP="008B1506">
      <w:pPr>
        <w:pStyle w:val="ListParagraph"/>
        <w:numPr>
          <w:ilvl w:val="0"/>
          <w:numId w:val="7"/>
        </w:numPr>
        <w:spacing w:after="60"/>
        <w:contextualSpacing w:val="0"/>
        <w:rPr>
          <w:rFonts w:ascii="Arial Unicode MS" w:eastAsia="Arial Unicode MS" w:hAnsi="Arial Unicode MS" w:cs="Arial Unicode MS"/>
        </w:rPr>
      </w:pPr>
      <w:r w:rsidRPr="00DB5EF6">
        <w:rPr>
          <w:rFonts w:ascii="Arial Unicode MS" w:eastAsia="Arial Unicode MS" w:hAnsi="Arial Unicode MS" w:cs="Arial Unicode MS"/>
          <w:lang w:val="pa"/>
        </w:rPr>
        <w:t xml:space="preserve">ਜਨਸੰਖਿਆ ਸੰਬੰਧੀ ਜਾਣਕਾਰੀ ਜਿਵੇਂ ਕਿ ਨਾਮ, ਜਨਮ ਮਿਤੀ, ਪਤਾ ਅਤੇ ਫੋਨ ਨੰਬਰ </w:t>
      </w:r>
    </w:p>
    <w:p w14:paraId="07191B2C" w14:textId="77777777" w:rsidR="008B1506" w:rsidRPr="00DB5EF6" w:rsidRDefault="008B1506" w:rsidP="008B1506">
      <w:pPr>
        <w:pStyle w:val="ListParagraph"/>
        <w:numPr>
          <w:ilvl w:val="0"/>
          <w:numId w:val="7"/>
        </w:numPr>
        <w:spacing w:after="60"/>
        <w:contextualSpacing w:val="0"/>
        <w:rPr>
          <w:rFonts w:ascii="Arial Unicode MS" w:eastAsia="Arial Unicode MS" w:hAnsi="Arial Unicode MS" w:cs="Arial Unicode MS"/>
        </w:rPr>
      </w:pPr>
      <w:r w:rsidRPr="00DB5EF6">
        <w:rPr>
          <w:rFonts w:ascii="Arial Unicode MS" w:eastAsia="Arial Unicode MS" w:hAnsi="Arial Unicode MS" w:cs="Arial Unicode MS"/>
          <w:lang w:val="pa"/>
        </w:rPr>
        <w:t xml:space="preserve">ਮੈੀਡਕਲ ਜਾਣਕਾਰੀ ਜਿਵੇਂ ਕਿ ਮੈਡੀਕਲ ਇਤਿਹਾਸ, ਪ੍ਰੋਗਰੈਸ ਨੋਟਸ, ਆਪਰੇਟਿਵ ਰਿਪੋਰਟਾਂ, ਲੈਬਾਰਟਰੀ ਅਤੇ ਇਮੇਜਿੰਗ ਨਤੀਜੇ </w:t>
      </w:r>
    </w:p>
    <w:p w14:paraId="69340D32" w14:textId="77777777" w:rsidR="008B1506" w:rsidRPr="00DB5EF6" w:rsidRDefault="008B1506" w:rsidP="008B1506">
      <w:pPr>
        <w:pStyle w:val="ListParagraph"/>
        <w:numPr>
          <w:ilvl w:val="0"/>
          <w:numId w:val="7"/>
        </w:numPr>
        <w:spacing w:after="120"/>
        <w:contextualSpacing w:val="0"/>
        <w:rPr>
          <w:rFonts w:ascii="Arial Unicode MS" w:eastAsia="Arial Unicode MS" w:hAnsi="Arial Unicode MS" w:cs="Arial Unicode MS"/>
        </w:rPr>
      </w:pPr>
      <w:r w:rsidRPr="00DB5EF6">
        <w:rPr>
          <w:rFonts w:ascii="Arial Unicode MS" w:eastAsia="Arial Unicode MS" w:hAnsi="Arial Unicode MS" w:cs="Arial Unicode MS"/>
          <w:lang w:val="pa"/>
        </w:rPr>
        <w:t>ਅਧਿਐਨ ਨਾਲ ਸੰਬੰਧਤ ਪਿਛਲੇ ਅਤੇ ਮੌਜੂਦਾ ਮੈਡੀਕਲ ਰਿਕਾਰਡ, ਜਿਨ੍ਹਾਂ ਵਿੱਚ ਉਹ ਰਿਕਾਰਡ ਵੀ ਸ਼ਾਮਲ ਹਨ ਜੋ ਤੁਹਾਡੇ ਇਲੈਕਟ੍ਰੌਨਿਕ ਸਿਹਤ ਰਿਕਾਰਡ ਰਾਹੀਂ ਫ੍ਰੈਡ ਹਚਿਨਸਨ ਕੈਂਸਰ ਸੈਂਟਰ ਅਤੇ ਅਧਿਕ੍ਰਿਤ ਸਹਯੋਗੀਆਂ ਤੋਂ ਉਪਲਬਧ ਹਨ।</w:t>
      </w:r>
    </w:p>
    <w:p w14:paraId="0CEB296F" w14:textId="2292C18D" w:rsidR="008B1506" w:rsidRPr="00DB5EF6" w:rsidRDefault="008B1506" w:rsidP="008B1506">
      <w:pPr>
        <w:spacing w:after="0" w:line="240" w:lineRule="auto"/>
        <w:rPr>
          <w:rFonts w:ascii="Arial Unicode MS" w:eastAsia="Arial Unicode MS" w:hAnsi="Arial Unicode MS" w:cs="Arial Unicode MS"/>
        </w:rPr>
      </w:pPr>
      <w:r w:rsidRPr="00DB5EF6">
        <w:rPr>
          <w:rFonts w:ascii="Arial Unicode MS" w:eastAsia="Arial Unicode MS" w:hAnsi="Arial Unicode MS" w:cs="Arial Unicode MS"/>
          <w:lang w:val="pa"/>
        </w:rPr>
        <w:t xml:space="preserve">ਕਿਸੇ ਉਲਟ ਘਟਨਾ ਦੀ ਸਥਿਤੀ ਵਿੱਚ, ਜਿਵੇਂ ਕਿ ਖੋਜ ਨਾਲ ਸੰਬੰਧਤ ਸੱਟ, ਤੁਹਾਡੇ/ਤੁਹਾਡੇ ਬੱਚੇ ਦੇ ਇਲਾਜ ਦੇ ਮਕਸਦਾਂ ਅਤੇ/ਜਾਂ ਰਿਪੋਰਟਿੰਗ ਦੇ ਮਕਸਦਾਂ ਲਈ ਹੋਰ ਰਿਕਾਰਡਾਂ ਤੱਕ ਪਹੁੰਚ ਕੀਤੀ ਜਾ ਸਕਦੀ ਹੈ। ਇਸ ਵਿੱਚ ਹੋਰ ਸਿਹਤ ਸੰਭਾਲ ਪ੍ਰਦਾਤਾਵਾਂ ਦੇ ਰਿਕਾਰਡ ਸ਼ਾਮਲ ਹੋ ਸਕਦੇ ਹਨ ਜਿਨ੍ਹਾਂ ਤੋਂ ਤੁਸੀਂ/ਤੁਹਾਡੇ ਬੱਚੇ ਨੇ ਡਾਕਟਰੀ ਦੇਖਭਾਲ ਪ੍ਰਾਪਤ ਕੀਤੀ ਹੈ, ਪਰ ਜੋ ਇਸ ਅਧਿਕਾਰ-ਪੱਤਰ ਵਿੱਚ ਵਿਸ਼ੇਸ਼ </w:t>
      </w:r>
      <w:r w:rsidRPr="00DB5EF6">
        <w:rPr>
          <w:rFonts w:ascii="Arial Unicode MS" w:eastAsia="Arial Unicode MS" w:hAnsi="Arial Unicode MS" w:cs="Arial Unicode MS"/>
          <w:lang w:val="pa"/>
        </w:rPr>
        <w:lastRenderedPageBreak/>
        <w:t>ਤੌਰ 'ਤੇ ਸੂਚੀਬੱਧ ਨਹੀਂ ਹਨ।</w:t>
      </w:r>
      <w:r w:rsidRPr="00DB5EF6">
        <w:rPr>
          <w:rFonts w:cs="Arial Unicode MS"/>
          <w:lang w:val="pa"/>
        </w:rPr>
        <w:t xml:space="preserve"> HIPAA </w:t>
      </w:r>
      <w:r w:rsidRPr="00DB5EF6">
        <w:rPr>
          <w:rFonts w:ascii="Arial Unicode MS" w:eastAsia="Arial Unicode MS" w:hAnsi="Arial Unicode MS" w:cs="Arial Unicode MS"/>
          <w:lang w:val="pa"/>
        </w:rPr>
        <w:t>ਗੋਪਨੀਯਤਾ ਨਿਯਮ ਲਈ ਇਹ ਲੋੜੀਂਦਾ ਹੈ ਕਿ ਇਸ ਖੋਜ ਦੇ ਉਦੇਸ਼ ਨੂੰ ਪੂਰਾ ਕਰਨ ਲਈ ਬੇਨਤੀ ਕੀਤੀ ਗਈ ਲੋੜੀਂਦੀ ਜਾਣਕਾਰੀ  ਘੱਟੋ-ਘੱਟ ਸੀਮਤ ਕੀਤੀ ਜਾਵੇ।</w:t>
      </w:r>
    </w:p>
    <w:p w14:paraId="34A13AE0" w14:textId="5227A92F" w:rsidR="008B1506" w:rsidRPr="00DB5EF6" w:rsidRDefault="008B1506" w:rsidP="008B1506">
      <w:pPr>
        <w:spacing w:after="0"/>
        <w:rPr>
          <w:rFonts w:ascii="Arial Unicode MS" w:eastAsia="Arial Unicode MS" w:hAnsi="Arial Unicode MS" w:cs="Arial Unicode MS"/>
        </w:rPr>
      </w:pPr>
    </w:p>
    <w:p w14:paraId="285C7C04" w14:textId="77777777" w:rsidR="008B1506" w:rsidRPr="00DB5EF6" w:rsidRDefault="008B1506" w:rsidP="008B1506">
      <w:pPr>
        <w:spacing w:after="120"/>
        <w:rPr>
          <w:rFonts w:ascii="Arial Unicode MS" w:eastAsia="Arial Unicode MS" w:hAnsi="Arial Unicode MS" w:cs="Arial Unicode MS"/>
          <w:b/>
          <w:bCs/>
        </w:rPr>
      </w:pPr>
      <w:r w:rsidRPr="00DB5EF6">
        <w:rPr>
          <w:rFonts w:ascii="Arial Unicode MS" w:eastAsia="Arial Unicode MS" w:hAnsi="Arial Unicode MS" w:cs="Arial Unicode MS"/>
          <w:b/>
          <w:bCs/>
          <w:lang w:val="pa"/>
        </w:rPr>
        <w:t>ਇਸ ਜਾਣਕਾਰੀ ਨੂੰ ਜਾਰੀ ਕਰਨ ਦੀ ਇਜਾਜ਼ਤ ਕਿਸ ਨੂੰ ਦਿੱਤੀ ਜਾਵੇਗੀ?</w:t>
      </w:r>
    </w:p>
    <w:p w14:paraId="7F0E7AB8" w14:textId="77777777" w:rsidR="008B1506" w:rsidRPr="00DB5EF6" w:rsidRDefault="008B1506" w:rsidP="008B1506">
      <w:pPr>
        <w:spacing w:after="0"/>
        <w:rPr>
          <w:rFonts w:ascii="Arial Unicode MS" w:eastAsia="Arial Unicode MS" w:hAnsi="Arial Unicode MS" w:cs="Arial Unicode MS"/>
        </w:rPr>
      </w:pPr>
      <w:r w:rsidRPr="00DB5EF6">
        <w:rPr>
          <w:rFonts w:ascii="Arial Unicode MS" w:eastAsia="Arial Unicode MS" w:hAnsi="Arial Unicode MS" w:cs="Arial Unicode MS"/>
          <w:lang w:val="pa"/>
        </w:rPr>
        <w:t xml:space="preserve">ਜੇ ਤੁਸੀਂ ਆਪਣੀ ਇਜਾਜ਼ਤ ਦਿੰਦੇ ਹੋ ਅਤੇ ਇਸ ਫਾਰਮ 'ਤੇ ਦਸਤਖਤ ਕਰਦੇ ਹੋ, ਤਾਂ ਤੁਸੀਂ ਹਰ ਸਿਹਤ ਸੰਭਾਲ ਪ੍ਰਦਾਤਾ ਨੂੰ—ਜੋ ਤੁਹਾਨੂੰ/ਤੁਹਾਡੇ ਬੱਚੇ ਨੂੰ ਇਸ ਅਧਿਐਨ ਨਾਲ ਸੰਬੰਧਤ ਸੇਵਾਵਾਂ ਪ੍ਰਦਾਨ ਕਰ ਰਿਹਾ ਹੈ ਜਾਂ ਜਿਨ੍ਹਾਂ ਤੋਂ ਤੁਸੀਂ ਮੈਡੀਕਲ ਇਲਾਜ ਲਿਆ ਹੈ, ਇਸ ਅਧਿਕਾਰ-ਪੱਤਰ ਵਿੱਚ ਵਰਣਿਤ ਜਾਣਕਾਰੀ ਖੋਜ ਟੀਮ ਨੂੰ ਦੇਣ ਦੀ ਮਨਜ਼ੂਰੀ ਦੇ ਰਹੇ ਹੋ। ਇਨ੍ਹਾਂ ਪ੍ਰਦਾਤਾਵਾਂ ਵਿੱਚ ਸ਼ਾਮਲ ਹਨ </w:t>
      </w:r>
    </w:p>
    <w:p w14:paraId="755EA281" w14:textId="77777777" w:rsidR="008B1506" w:rsidRPr="00DB5EF6" w:rsidRDefault="008B1506" w:rsidP="008B1506">
      <w:pPr>
        <w:spacing w:after="0"/>
        <w:rPr>
          <w:rStyle w:val="cf01"/>
          <w:rFonts w:ascii="Arial Unicode MS" w:eastAsia="Arial Unicode MS" w:hAnsi="Arial Unicode MS" w:cs="Arial Unicode MS"/>
          <w:sz w:val="22"/>
        </w:rPr>
      </w:pPr>
    </w:p>
    <w:p w14:paraId="4A8D1391" w14:textId="77777777" w:rsidR="008B1506" w:rsidRPr="00DB5EF6" w:rsidRDefault="008B1506" w:rsidP="008B1506">
      <w:pPr>
        <w:spacing w:after="0"/>
        <w:rPr>
          <w:rFonts w:ascii="Arial Unicode MS" w:eastAsia="Arial Unicode MS" w:hAnsi="Arial Unicode MS" w:cs="Arial Unicode MS"/>
        </w:rPr>
      </w:pPr>
      <w:r w:rsidRPr="00DB5EF6">
        <w:rPr>
          <w:rFonts w:cs="Arial Unicode MS"/>
          <w:lang w:val="pa"/>
        </w:rPr>
        <w:t xml:space="preserve">Fred Hutchinson Cancer Center </w:t>
      </w:r>
      <w:r w:rsidRPr="00DB5EF6">
        <w:rPr>
          <w:rFonts w:ascii="Arial Unicode MS" w:eastAsia="Arial Unicode MS" w:hAnsi="Arial Unicode MS" w:cs="Arial Unicode MS"/>
          <w:lang w:val="pa"/>
        </w:rPr>
        <w:t>(ਫਰੈੱਡ ਹਚਿੰਸਨ ਕੈਂਸਰ ਸੈਂਟਰ) ਅਤੇ</w:t>
      </w:r>
      <w:r w:rsidRPr="00DB5EF6">
        <w:rPr>
          <w:rFonts w:cs="Arial Unicode MS"/>
          <w:lang w:val="pa"/>
        </w:rPr>
        <w:t xml:space="preserve"> UW Medicine (UW </w:t>
      </w:r>
      <w:r w:rsidRPr="00DB5EF6">
        <w:rPr>
          <w:rFonts w:ascii="Arial Unicode MS" w:eastAsia="Arial Unicode MS" w:hAnsi="Arial Unicode MS" w:cs="Arial Unicode MS"/>
          <w:lang w:val="pa"/>
        </w:rPr>
        <w:t>ਮੈਡੀਸਨ</w:t>
      </w:r>
      <w:r w:rsidRPr="00DB5EF6">
        <w:rPr>
          <w:rFonts w:cs="Arial Unicode MS"/>
          <w:lang w:val="pa"/>
        </w:rPr>
        <w:t xml:space="preserve">) </w:t>
      </w:r>
      <w:r w:rsidRPr="00DB5EF6">
        <w:rPr>
          <w:rFonts w:ascii="Arial Unicode MS" w:eastAsia="Arial Unicode MS" w:hAnsi="Arial Unicode MS" w:cs="Arial Unicode MS"/>
          <w:lang w:val="pa"/>
        </w:rPr>
        <w:t>ਅਤੇ ਇਹਨਾਂ ਨਾਲ ਸੰਬੰਧਤ ਕਲੀਨਿਕ, ਪਰ ਇਹਨਾਂ ਤੱਕ ਹੀ ਸੀਮਿਤ ਨਹੀਂ।</w:t>
      </w:r>
    </w:p>
    <w:p w14:paraId="21348050" w14:textId="77777777" w:rsidR="008B1506" w:rsidRPr="00DB5EF6" w:rsidRDefault="008B1506" w:rsidP="008B1506">
      <w:pPr>
        <w:spacing w:after="0"/>
        <w:rPr>
          <w:rStyle w:val="cf01"/>
          <w:rFonts w:ascii="Arial Unicode MS" w:eastAsia="Arial Unicode MS" w:hAnsi="Arial Unicode MS" w:cs="Arial Unicode MS"/>
          <w:sz w:val="22"/>
        </w:rPr>
      </w:pPr>
    </w:p>
    <w:p w14:paraId="762B4058" w14:textId="77777777" w:rsidR="008B1506" w:rsidRPr="00DB5EF6" w:rsidRDefault="008B1506" w:rsidP="008B1506">
      <w:pPr>
        <w:keepNext/>
        <w:spacing w:after="120"/>
        <w:rPr>
          <w:rFonts w:ascii="Arial Unicode MS" w:eastAsia="Arial Unicode MS" w:hAnsi="Arial Unicode MS" w:cs="Arial Unicode MS"/>
          <w:b/>
          <w:bCs/>
        </w:rPr>
      </w:pPr>
      <w:r w:rsidRPr="00DB5EF6">
        <w:rPr>
          <w:rFonts w:ascii="Arial Unicode MS" w:eastAsia="Arial Unicode MS" w:hAnsi="Arial Unicode MS" w:cs="Arial Unicode MS"/>
          <w:b/>
          <w:bCs/>
          <w:lang w:val="pa"/>
        </w:rPr>
        <w:t>ਅਧਿਐਨ ਲਈ ਤੁਹਾਡੀ/ਤੁਹਾਡੇ ਬੱਚੇ ਦੀ</w:t>
      </w:r>
      <w:r w:rsidRPr="00DB5EF6">
        <w:rPr>
          <w:rFonts w:cs="Arial Unicode MS"/>
          <w:b/>
          <w:bCs/>
          <w:lang w:val="pa"/>
        </w:rPr>
        <w:t xml:space="preserve"> PHI </w:t>
      </w:r>
      <w:r w:rsidRPr="00DB5EF6">
        <w:rPr>
          <w:rFonts w:ascii="Arial Unicode MS" w:eastAsia="Arial Unicode MS" w:hAnsi="Arial Unicode MS" w:cs="Arial Unicode MS"/>
          <w:b/>
          <w:bCs/>
          <w:lang w:val="pa"/>
        </w:rPr>
        <w:t xml:space="preserve">ਤੱਕ ਕੌਣ ਪਹੁੰਚ ਕਰ ਸਕਦਾ ਹੈ? </w:t>
      </w:r>
    </w:p>
    <w:p w14:paraId="74507484" w14:textId="77777777" w:rsidR="008B1506" w:rsidRPr="00DB5EF6" w:rsidRDefault="008B1506" w:rsidP="008B1506">
      <w:pPr>
        <w:spacing w:after="0"/>
        <w:rPr>
          <w:rFonts w:ascii="Arial Unicode MS" w:eastAsia="Arial Unicode MS" w:hAnsi="Arial Unicode MS" w:cs="Arial Unicode MS"/>
        </w:rPr>
      </w:pPr>
      <w:r w:rsidRPr="00DB5EF6">
        <w:rPr>
          <w:rFonts w:ascii="Arial Unicode MS" w:eastAsia="Arial Unicode MS" w:hAnsi="Arial Unicode MS" w:cs="Arial Unicode MS"/>
          <w:lang w:val="pa"/>
        </w:rPr>
        <w:t>ਇਸ ਗੱਲ ਨੂੰ ਯਕੀਨੀ ਬਣਾਉਣ ਲਈ ਪੂਰੀ ਕੋਸ਼ਿਸ਼ ਕੀਤੀ ਜਾਵੇਗੀ ਕਿ ਤੁਹਾਡੀ/ਤੁਹਾਡੇ ਬੱਚੇ ਦੀ</w:t>
      </w:r>
      <w:r w:rsidRPr="00DB5EF6">
        <w:rPr>
          <w:rFonts w:cs="Arial Unicode MS"/>
          <w:lang w:val="pa"/>
        </w:rPr>
        <w:t xml:space="preserve"> PHI </w:t>
      </w:r>
      <w:r w:rsidRPr="00DB5EF6">
        <w:rPr>
          <w:rFonts w:ascii="Arial Unicode MS" w:eastAsia="Arial Unicode MS" w:hAnsi="Arial Unicode MS" w:cs="Arial Unicode MS"/>
          <w:lang w:val="pa"/>
        </w:rPr>
        <w:t>ਖੋਜ ਅਧਿਐਨ ਤੋਂ ਬਾਹਰ ਹੋਰ ਵਿਅਕਤੀਆਂ ਨਾਲ ਸਾਂਝੀ ਨਾ ਕੀਤੀ ਜਾਵੇ। ਜੇ ਤੁਸੀਂ ਇਜਾਜ਼ਤ ਦਿੰਦੇ ਹੋ, ਤਾਂ ਖੋਜ ਟੀਮ ਨੂੰ ਤੁਹਾਡੀ/ਤੁਹਾਡੇ ਬੱਚੇ ਦੀ PHI ਮਿਲੇਗੀ ਅਤੇ ਉਹ ਇਸਦੀ ਵਰਤੋਂ ਜਾਣਕਾਰੀ ਅਧਾਰਤ ਸਹਿਮਤੀ ਵਿੱਚ ਦੱਸੇ ਤਰੀਕੇ ਨਾਲ ਖੋਜ ਅਧਿਐਨ ਲਈ ਕਰੇਗੀ। ਖੋਜ ਟੀਮ ਤੁਹਾਡੀ ਜਾਣਕਾਰੀ ਨੂੰ ਹੋਰ ਖੋਜਕਾਰਾਂ, ਅਧਿਐਨ ਦੇ ਸਪਾਂਸਰ (ਸਪਾਂਸਰ ਵੱਲੋਂ ਕੰਮ ਕਰਨ ਵਾਲੇ ਕਿਸੇ ਵੀ ਵਿਅਕਤੀ ਸਮੇਤ) ਜਾਂ ਅਧਿਐਨ ਦੌਰਾਨ ਸ਼ਾਮਲ ਹੋਣ ਵਾਲੇ ਹੋਰ ਕਰਮਚਾਰੀਆਂ ਨਾਲ ਵੀ ਸਾਂਝਾ ਕਰ ਸਕਦੀ ਹੈ। ਤੁਹਾਡੀ/ਤੁਹਾਡੇ ਬੱਚੇ ਦੀ ਸਿਹਤ ਸੰਬੰਧੀ ਜਾਣਕਾਰੀ ਕਿਸੇ ਵੀ ਸਮੇਂ ਕੇਂਦਰੀ ਜਾਂ ਰਾਜ ਸਰਕਾਰੀ ਏਜੰਸੀਆਂ (ਉਦਾਹਰਣ ਵਜੋਂ, ਅਮਰੀਕੀ ਫੂਡ ਐਂਡ ਡਰੱਗ ਐਡਮਿਨਿਸਟ੍ਰੇਸ਼ਨ</w:t>
      </w:r>
      <w:r w:rsidRPr="00DB5EF6">
        <w:rPr>
          <w:rFonts w:cs="Arial Unicode MS"/>
          <w:lang w:val="pa"/>
        </w:rPr>
        <w:t xml:space="preserve"> (FDA) </w:t>
      </w:r>
      <w:r w:rsidRPr="00DB5EF6">
        <w:rPr>
          <w:rFonts w:ascii="Arial Unicode MS" w:eastAsia="Arial Unicode MS" w:hAnsi="Arial Unicode MS" w:cs="Arial Unicode MS"/>
          <w:lang w:val="pa"/>
        </w:rPr>
        <w:t xml:space="preserve">ਅਤੇ ਵਾਸ਼ਿੰਗਟਨ ਸਟੇਟ ਡਿਪਾਰਟਮੈਂਟ ਆਫ਼ ਹੈਲਥ) ਅਤੇ/ਜਾਂ ਕਨੂੰਨ ਮੁਤਾਬਕ ਹੋਰ ਅਜਿਹੇ ਵਿਅਕਤੀਆਂ ਜਾਂ ਸੰਸਥਾਵਾਂ ਨਾਲ ਵੀ ਸਾਂਝੀ ਕੀਤੀ ਜਾ ਸਕਦੀ ਹੈ ਜੋ ਖੋਜ ਅਧਿਐਨਾਂ ਦੀ ਨਿਗਰਾਨੀ ਕਰਦੀਆਂ ਹਨ, ਅਤੇ ਇਹਨਾਂ ਵਿਅਕਤੀਆਂ ਜਾਂ ਸੰਸਥਾਵਾਂ ਲਈ ਲਾਜ਼ਮੀ ਨਹੀਂ ਹੈ ਕਿ ਡਾਕਟਰਾਂ ਅਤੇ ਹਸਪਤਾਲਾਂ ਵਾਂਗ ਕਾਨੂੰਨੀ ਪਰਦੇਦਾਰੀ ਮਿਆਰਾਂ ਦੀ ਪਾਲਣਾ ਕਰਨ। ਇਸ ਕਰਕੇ, ਖੋਜ ਟੀਮ ਪੂਰੀ ਤਰ੍ਹਾਂ ਗੋਪਨੀਯਤਾ ਅਤੇ ਨਿੱਜਤਾ ਦੀ ਗਰੰਟੀ ਨਹੀਂ ਦੇ ਸਕਦੀ। </w:t>
      </w:r>
    </w:p>
    <w:p w14:paraId="4D92D23B" w14:textId="77777777" w:rsidR="008B1506" w:rsidRPr="00DB5EF6" w:rsidRDefault="008B1506" w:rsidP="008B1506">
      <w:pPr>
        <w:spacing w:after="0"/>
        <w:rPr>
          <w:rFonts w:ascii="Arial Unicode MS" w:eastAsia="Arial Unicode MS" w:hAnsi="Arial Unicode MS" w:cs="Arial Unicode MS"/>
          <w:b/>
          <w:bCs/>
        </w:rPr>
      </w:pPr>
    </w:p>
    <w:p w14:paraId="1497F907" w14:textId="77777777" w:rsidR="008B1506" w:rsidRPr="00DB5EF6" w:rsidRDefault="008B1506" w:rsidP="008B1506">
      <w:pPr>
        <w:spacing w:after="120"/>
        <w:rPr>
          <w:rFonts w:ascii="Arial Unicode MS" w:eastAsia="Arial Unicode MS" w:hAnsi="Arial Unicode MS" w:cs="Arial Unicode MS"/>
          <w:bCs/>
        </w:rPr>
      </w:pPr>
      <w:r w:rsidRPr="00DB5EF6">
        <w:rPr>
          <w:rFonts w:ascii="Arial Unicode MS" w:eastAsia="Arial Unicode MS" w:hAnsi="Arial Unicode MS" w:cs="Arial Unicode MS"/>
          <w:b/>
          <w:bCs/>
          <w:lang w:val="pa"/>
        </w:rPr>
        <w:t>ਇਸ ਅਧਿਕਾਰ-ਪੱਤਰ ਦੀ ਮਿਆਦ ਖਤਮ ਹੋਣ ਦੀ ਮਿਤੀ:</w:t>
      </w:r>
      <w:r w:rsidRPr="00DB5EF6">
        <w:rPr>
          <w:rFonts w:ascii="Arial Unicode MS" w:eastAsia="Arial Unicode MS" w:hAnsi="Arial Unicode MS" w:cs="Arial Unicode MS"/>
          <w:lang w:val="pa"/>
        </w:rPr>
        <w:t xml:space="preserve"> </w:t>
      </w:r>
    </w:p>
    <w:p w14:paraId="253941FC" w14:textId="77777777" w:rsidR="008B1506" w:rsidRPr="00DB5EF6" w:rsidRDefault="008B1506" w:rsidP="008B1506">
      <w:pPr>
        <w:spacing w:after="0" w:line="240" w:lineRule="auto"/>
        <w:jc w:val="both"/>
        <w:rPr>
          <w:rFonts w:ascii="Arial Unicode MS" w:eastAsia="Arial Unicode MS" w:hAnsi="Arial Unicode MS" w:cs="Arial Unicode MS"/>
        </w:rPr>
      </w:pPr>
      <w:r w:rsidRPr="00DB5EF6">
        <w:rPr>
          <w:rFonts w:ascii="Arial Unicode MS" w:eastAsia="Arial Unicode MS" w:hAnsi="Arial Unicode MS" w:cs="Arial Unicode MS"/>
          <w:lang w:val="pa"/>
        </w:rPr>
        <w:t>ਤੁਹਾਡੀ PHI ਜਾਰੀ ਕਰਨ ਦੀ ਇਹ ਇਜਾਜ਼ਤ ਉਸ ਸਮੇਂ ਖਤਮ ਹੋ ਜਾਂਦੀ ਹੈ ਜਦੋਂ ਖੋਜ ਖਤਮ ਹੋ ਜਾਂਦੀ ਹੈ ਅਤੇ ਸਾਰੀ ਲਾਜ਼ਮੀ ਅਧਿਐਨ ਨਿਗਰਾਨੀ ਪੂਰੀ ਹੋ ਜਾਂਦੀ ਹੈ, ਸਿਵਾਏ ਜਿਵੇਂ ਕਿ ਇਸ ਦਸਤਾਵੇਜ਼ ਵਿੱਚ ਦਿੱਤਾ ਗਿਆ ਹੈ।</w:t>
      </w:r>
    </w:p>
    <w:p w14:paraId="20A51C1E" w14:textId="77777777" w:rsidR="008B1506" w:rsidRPr="00DB5EF6" w:rsidRDefault="008B1506" w:rsidP="008B1506">
      <w:pPr>
        <w:spacing w:after="0"/>
        <w:rPr>
          <w:rFonts w:ascii="Arial Unicode MS" w:eastAsia="Arial Unicode MS" w:hAnsi="Arial Unicode MS" w:cs="Arial Unicode MS"/>
        </w:rPr>
      </w:pPr>
    </w:p>
    <w:p w14:paraId="79346DE2" w14:textId="77777777" w:rsidR="008B1506" w:rsidRPr="00DB5EF6" w:rsidRDefault="008B1506" w:rsidP="008B1506">
      <w:pPr>
        <w:spacing w:after="120"/>
        <w:rPr>
          <w:rFonts w:ascii="Arial Unicode MS" w:eastAsia="Arial Unicode MS" w:hAnsi="Arial Unicode MS" w:cs="Arial Unicode MS"/>
          <w:b/>
          <w:bCs/>
        </w:rPr>
      </w:pPr>
      <w:r w:rsidRPr="00DB5EF6">
        <w:rPr>
          <w:rFonts w:ascii="Arial Unicode MS" w:eastAsia="Arial Unicode MS" w:hAnsi="Arial Unicode MS" w:cs="Arial Unicode MS"/>
          <w:b/>
          <w:bCs/>
          <w:lang w:val="pa"/>
        </w:rPr>
        <w:t>ਤੁਹਾਨੂੰ ਅਧਿਕਾਰ ਹੈ:</w:t>
      </w:r>
    </w:p>
    <w:p w14:paraId="6B685FC6" w14:textId="77777777" w:rsidR="008B1506" w:rsidRPr="00DB5EF6" w:rsidRDefault="008B1506" w:rsidP="008B1506">
      <w:pPr>
        <w:pStyle w:val="ListParagraph"/>
        <w:numPr>
          <w:ilvl w:val="0"/>
          <w:numId w:val="4"/>
        </w:numPr>
        <w:spacing w:after="120"/>
        <w:contextualSpacing w:val="0"/>
        <w:rPr>
          <w:rFonts w:ascii="Arial Unicode MS" w:eastAsia="Arial Unicode MS" w:hAnsi="Arial Unicode MS" w:cs="Arial Unicode MS"/>
        </w:rPr>
      </w:pPr>
      <w:r w:rsidRPr="00DB5EF6">
        <w:rPr>
          <w:rFonts w:ascii="Arial Unicode MS" w:eastAsia="Arial Unicode MS" w:hAnsi="Arial Unicode MS" w:cs="Arial Unicode MS"/>
          <w:lang w:val="pa"/>
        </w:rPr>
        <w:t xml:space="preserve">ਇਸ ਫਾਰਮ 'ਤੇ ਦਸਤਖਤ ਕਰਨ ਤੋਂ ਇਨਕਾਰ ਕਰਨਾ। ਫਾਰਮ 'ਤੇ ਦਸਤਖਤ ਨਾ ਕਰਨ ਨਾਲ ਤੁਹਾਡੀ/ਤੁਹਾਡੇ ਬੱਚੇ ਦੀ ਨਿਯਮਤ ਸਿਹਤ ਦੇਖਭਾਲ ਪ੍ਰਭਾਵਿਤ ਨਹੀਂ ਹੋਵੇਗੀ ਜਿਸ ਵਿੱਚ ਇਲਾਜ, ਭੁਗਤਾਨ, ਜਾਂ ਸਿਹਤ ਯੋਜਨਾ ਵਿੱਚ ਨਾਮਾਂਕਣ ਜਾਂ ਸਿਹਤ ਦੇਖਭਾਲ </w:t>
      </w:r>
      <w:r w:rsidRPr="00DB5EF6">
        <w:rPr>
          <w:rFonts w:ascii="Arial Unicode MS" w:eastAsia="Arial Unicode MS" w:hAnsi="Arial Unicode MS" w:cs="Arial Unicode MS"/>
          <w:lang w:val="pa"/>
        </w:rPr>
        <w:lastRenderedPageBreak/>
        <w:t>ਲਾਭਾਂ ਲਈ ਯੋਗਤਾ ਸ਼ਾਮਲ ਹੈ। ਹਾਲਾਂਕਿ, ਫਾਰਮ 'ਤੇ ਦਸਤਖਤ ਨਾ ਕਰਨ ਨਾਲ ਹੋ ਸਕਦਾ ਹੈ ਕਿ ਤੁਸੀਂ/ਤੁਹਾਡਾ ਬੱਚਾ ਜਾਣਕਾਰੀ ਅਧਾਰਤ ਸਹਿਮਤੀ ਵਿੱਚ ਵਰਣਨ ਕੀਤੇ ਗਏ ਖੋਜ ਅਧਿਐਨ ਵਿੱਚ ਭਾਗ ਨਹੀਂ ਲੈ ਸਕੋ।</w:t>
      </w:r>
    </w:p>
    <w:p w14:paraId="474F6EFA" w14:textId="77777777" w:rsidR="00DB5EF6" w:rsidRDefault="00DB5EF6" w:rsidP="00DB5EF6">
      <w:pPr>
        <w:pStyle w:val="ListParagraph"/>
        <w:spacing w:after="0"/>
        <w:contextualSpacing w:val="0"/>
        <w:rPr>
          <w:rFonts w:ascii="Arial Unicode MS" w:eastAsia="Arial Unicode MS" w:hAnsi="Arial Unicode MS" w:cs="Arial Unicode MS"/>
          <w:sz w:val="18"/>
          <w:szCs w:val="18"/>
        </w:rPr>
      </w:pPr>
    </w:p>
    <w:p w14:paraId="7E8751D8" w14:textId="77777777" w:rsidR="00DB5EF6" w:rsidRPr="00DB5EF6" w:rsidRDefault="00DB5EF6" w:rsidP="00DB5EF6">
      <w:pPr>
        <w:pStyle w:val="ListParagraph"/>
        <w:spacing w:after="0" w:line="240" w:lineRule="auto"/>
        <w:contextualSpacing w:val="0"/>
        <w:rPr>
          <w:rFonts w:ascii="Arial Unicode MS" w:eastAsia="Arial Unicode MS" w:hAnsi="Arial Unicode MS" w:cs="Arial Unicode MS"/>
          <w:sz w:val="12"/>
          <w:szCs w:val="12"/>
        </w:rPr>
      </w:pPr>
    </w:p>
    <w:p w14:paraId="1E2F25B2" w14:textId="77777777" w:rsidR="008B1506" w:rsidRPr="00DB5EF6" w:rsidRDefault="008B1506" w:rsidP="008B1506">
      <w:pPr>
        <w:pStyle w:val="ListParagraph"/>
        <w:numPr>
          <w:ilvl w:val="0"/>
          <w:numId w:val="4"/>
        </w:numPr>
        <w:spacing w:after="120"/>
        <w:contextualSpacing w:val="0"/>
        <w:rPr>
          <w:rFonts w:ascii="Arial Unicode MS" w:eastAsia="Arial Unicode MS" w:hAnsi="Arial Unicode MS" w:cs="Arial Unicode MS"/>
        </w:rPr>
      </w:pPr>
      <w:r w:rsidRPr="00DB5EF6">
        <w:rPr>
          <w:rFonts w:ascii="Arial Unicode MS" w:eastAsia="Arial Unicode MS" w:hAnsi="Arial Unicode MS" w:cs="Arial Unicode MS"/>
          <w:lang w:val="pa" w:bidi="pa"/>
        </w:rPr>
        <w:t>ਅਧਿਐਨ</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ਦੌਰਾਨ</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ਤੁਹਾਡੇ</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ਸੰਬੰਧਤ</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ਮੈਡੀਕਲ</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ਰਿਕਾਰਡ</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ਵਿੱਚ</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ਇਕੱਠੀ</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ਕੀਤੀ</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ਅਤੇ</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ਸੰਭਾਲੀ</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ਗਈ</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ਨਿੱਜੀ</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ਸਿਹਤ</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ਜਾਣਕਾਰੀ</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ਦੀ</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ਸਮੀਖਿਆ</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ਕਰਨ</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ਅਤੇ</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ਨਕਲ</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ਪ੍ਰਾਪਤ</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ਕਰਨਾ</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ਹਾਲਾਂਕਿ</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ਅਧਿਐਨ</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ਦੀ</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ਸਫਲਤਾ</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ਅਤੇ</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ਅਖੰਡਤਾ</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ਲਈ</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ਇਹ</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ਜ਼ਰੂਰੀ</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ਹੋ</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ਸਕਦਾ</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ਹੈ</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ਕਿ</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ਅਧਿਐਨ</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ਵਿਚ</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ਹਿੱਸਾ</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ਲੈਣ</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ਵਾਲੇ</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ਵਿਅਕਤੀਆਂ</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ਨੂੰ</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ਉਦੋਂ</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ਤਕ</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ਪਹੁੰਚ</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ਨਾ</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ਦਿੱਤੀ</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ਜਾਵੇ</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ਜਦੋਂ</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ਤਕ</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ਅਧਿਐਨ</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ਪੂਰਾ</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ਨਹੀਂ</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ਹੁੰਦਾ</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ਜੇਕਰ</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ਅਧਿਐਨ</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ਦੌਰਾਨ</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ਇਹ</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ਜਾਣਕਾਰੀ</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ਡਾਟਾ</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ਦੀ</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ਅਖੰਡਤਾ</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ਨੂੰ</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ਪ੍ਰਭਾਵਿਤ</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ਕਰਦੀ</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ਹੈ</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ਤਾਂ</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ਮੁੱਖ</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ਖੋਜਕਾਰ</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ਇਸ</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ਜਾਣਕਾਰੀ</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ਤੱਕ</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ਪਹੁੰਚ</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ਨਾ</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ਦੇਣ</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ਦਾ</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ਫੈਸਲਾ</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ਕਰ</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ਸਕਦੇ</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ਹਨ</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ਇਸ</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ਲਈ</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ਤੁਹਾਡੀ</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ਜਾਣਕਾਰੀ</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ਦੀ</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ਬੇਨਤੀ</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ਅਧਿਐਨ</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ਪੂਰਾ</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ਹੋਣ</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ਤੱਕ</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ਰੋਕੀ</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ਜਾ</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ਸਕਦੀ</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ਹੈ</w:t>
      </w:r>
      <w:r w:rsidRPr="00DB5EF6">
        <w:rPr>
          <w:rFonts w:ascii="Arial Unicode MS" w:eastAsia="Arial Unicode MS" w:hAnsi="Arial Unicode MS" w:cs="Arial Unicode MS"/>
          <w:lang w:val="pa"/>
        </w:rPr>
        <w:t>।</w:t>
      </w:r>
    </w:p>
    <w:p w14:paraId="11C5CD66" w14:textId="77777777" w:rsidR="008B1506" w:rsidRPr="00DB5EF6" w:rsidRDefault="008B1506" w:rsidP="008B1506">
      <w:pPr>
        <w:pStyle w:val="ListParagraph"/>
        <w:numPr>
          <w:ilvl w:val="0"/>
          <w:numId w:val="4"/>
        </w:numPr>
        <w:spacing w:after="120"/>
        <w:contextualSpacing w:val="0"/>
        <w:rPr>
          <w:rFonts w:ascii="Arial Unicode MS" w:eastAsia="Arial Unicode MS" w:hAnsi="Arial Unicode MS" w:cs="Arial Unicode MS"/>
        </w:rPr>
      </w:pPr>
      <w:r w:rsidRPr="00DB5EF6">
        <w:rPr>
          <w:rFonts w:ascii="Arial Unicode MS" w:eastAsia="Arial Unicode MS" w:hAnsi="Arial Unicode MS" w:cs="Arial Unicode MS"/>
          <w:lang w:val="pa"/>
        </w:rPr>
        <w:t xml:space="preserve">ਇਸ ਅਧਿਕਾਰ-ਪੱਤਰ ਨੂੰ ਕਿਸੇ ਵੀ ਸਮੇਂ ਰੱਦ ਕਰਨਾ। ਜੇਕਰ ਤੁਸੀਂ ਇਹ ਅਧਿਕਾਰ-ਪੱਤਰ ਰੱਦ ਕਰਨ ਦੀ ਚੋਣ ਕਰਦੇ ਹੋ ਤਾਂ ਤੁਹਾਨੂੰ ਜਾਣਕਾਰੀ ਅਧਾਰਤ ਸਹਿਮਤੀ ਵਿੱਚ ਦਿੱਤੇ ਮੁੱਖ ਖੋਜਕਾਰ ਨੂੰ ਸੂਚਿਤ ਕਰਨਾ ਹੋਵੇਗਾ। ਹਾਲਾਂਕਿ, ਜੇਕਰ ਤੁਸੀਂ ਇਹ ਅਧਿਕਾਰ-ਪੱਤਰ ਰੱਦ ਵੀ ਕਰ ਦਿੰਦੇ ਹੋ, ਤਾਂ ਵੀ ਖੋਜ ਟੀਮ, ਖੋਜ ਦੇ ਸਪਾਂਸਰ(ਸਪਾਂਸਰਾਂ) ਅਤੇ/ਜਾਂ ਖੋਜ ਸੰਸਥਾਵਾਂ ਤੁਹਾਡੇ/ਤੁਹਡੇ ਬੱਚੇ ਬਾਰੇ ਉਹ ਜਾਣਕਾਰੀ ਵਰਤ ਸਕਦੀਆਂ ਹਨ, ਜੋ ਤੁਹਾਡੇ ਵੱਲੋਂ ਅਧਿਕਾਰ-ਪੱਤਰ 'ਤੇ ਦਸਤਖਤ ਕਰਨ ਦੀ ਮਿਤੀ ਤੋਂ ਲੈ ਕੇ ਰੱਦ ਕਰਨ ਦੀ ਮਿਤੀ ਤੱਕ ਅਧਿਐਨ ਦੇ ਹਿੱਸੇ ਵਜੋਂ ਇਕੱਠੀ ਕੀਤੀ ਗਈ ਹੋਵੇ। ਇਹ ਖੋਜ ਨਤੀਜਿਆਂ ਦੀ ਗੁਣਵੱਤਾ ਦੀ ਰੱਖਿਆ ਲਈ ਹੈ। ਤੁਸੀਂ ਸਮਝਦੇ ਹੋ ਕਿ ਇਸ ਅਧਿਕਾਰ-ਪੱਤਰ ਨੂੰ ਰੱਦ ਕਰਨ ਨਾਲ ਇਸ ਅਧਿਐਨ ਵਿੱਚ ਤੁਹਾਡੀ ਭਾਗੀਦਾਰੀ ਖਤਮ ਹੋ ਸਕਦੀ ਹੈ। </w:t>
      </w:r>
    </w:p>
    <w:p w14:paraId="6C656A37" w14:textId="77777777" w:rsidR="008B1506" w:rsidRPr="00DB5EF6" w:rsidRDefault="008B1506" w:rsidP="008B1506">
      <w:pPr>
        <w:pStyle w:val="ListParagraph"/>
        <w:numPr>
          <w:ilvl w:val="0"/>
          <w:numId w:val="4"/>
        </w:numPr>
        <w:spacing w:after="0"/>
        <w:contextualSpacing w:val="0"/>
        <w:rPr>
          <w:rFonts w:ascii="Arial Unicode MS" w:eastAsia="Arial Unicode MS" w:hAnsi="Arial Unicode MS" w:cs="Arial Unicode MS"/>
        </w:rPr>
      </w:pPr>
      <w:r w:rsidRPr="00DB5EF6">
        <w:rPr>
          <w:rFonts w:ascii="Arial Unicode MS" w:eastAsia="Arial Unicode MS" w:hAnsi="Arial Unicode MS" w:cs="Arial Unicode MS"/>
          <w:lang w:val="pa"/>
        </w:rPr>
        <w:t>ਇਸ ਫਾਰਮ ਦੀ ਕਾਪੀ ਪ੍ਰਾਪਤ ਕਰਨਾ।</w:t>
      </w:r>
    </w:p>
    <w:p w14:paraId="09A8A79C" w14:textId="77777777" w:rsidR="008B1506" w:rsidRPr="00DB5EF6" w:rsidRDefault="008B1506" w:rsidP="008B1506">
      <w:pPr>
        <w:spacing w:after="0"/>
        <w:rPr>
          <w:rFonts w:ascii="Arial Unicode MS" w:eastAsia="Arial Unicode MS" w:hAnsi="Arial Unicode MS" w:cs="Arial Unicode MS"/>
        </w:rPr>
      </w:pPr>
    </w:p>
    <w:p w14:paraId="2632C73E" w14:textId="77777777" w:rsidR="008B1506" w:rsidRPr="00DB5EF6" w:rsidRDefault="008B1506" w:rsidP="008B1506">
      <w:pPr>
        <w:spacing w:after="0"/>
        <w:rPr>
          <w:rFonts w:ascii="Arial Unicode MS" w:eastAsia="Arial Unicode MS" w:hAnsi="Arial Unicode MS" w:cs="Arial Unicode MS"/>
          <w:bCs/>
        </w:rPr>
      </w:pPr>
      <w:r w:rsidRPr="00DB5EF6">
        <w:rPr>
          <w:rFonts w:ascii="Arial Unicode MS" w:eastAsia="Arial Unicode MS" w:hAnsi="Arial Unicode MS" w:cs="Arial Unicode MS"/>
          <w:b/>
          <w:bCs/>
          <w:lang w:val="pa"/>
        </w:rPr>
        <w:t>ਖਾਸ</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b/>
          <w:bCs/>
          <w:lang w:val="pa"/>
        </w:rPr>
        <w:t>ਅਧਿਕਾਰ:</w:t>
      </w:r>
      <w:r w:rsidRPr="00DB5EF6">
        <w:rPr>
          <w:rFonts w:ascii="Arial Unicode MS" w:eastAsia="Arial Unicode MS" w:hAnsi="Arial Unicode MS" w:cs="Arial Unicode MS"/>
          <w:lang w:val="pa"/>
        </w:rPr>
        <w:t xml:space="preserve"> </w:t>
      </w:r>
    </w:p>
    <w:p w14:paraId="05125883" w14:textId="77777777" w:rsidR="008B1506" w:rsidRPr="00DB5EF6" w:rsidRDefault="008B1506" w:rsidP="008B1506">
      <w:pPr>
        <w:spacing w:after="0"/>
        <w:rPr>
          <w:rFonts w:ascii="Arial Unicode MS" w:eastAsia="Arial Unicode MS" w:hAnsi="Arial Unicode MS" w:cs="Arial Unicode MS"/>
        </w:rPr>
      </w:pPr>
      <w:r w:rsidRPr="00DB5EF6">
        <w:rPr>
          <w:rFonts w:ascii="Arial Unicode MS" w:eastAsia="Arial Unicode MS" w:hAnsi="Arial Unicode MS" w:cs="Arial Unicode MS"/>
          <w:lang w:val="pa"/>
        </w:rPr>
        <w:t xml:space="preserve">ਤੁਸੀਂ ਸਮਝਦੇ ਹੋ ਕਿ ਇਹ ਰਿਲੀਜ਼ (ਜਾਰੀਨਾਮਾ) ਹਸਪਤਾਲ ਵਿੱਚ ਦਾਖਲ ਹੋਣ ਜਾਂ ਇਲਾਜ ਸੰਬੰਧੀ ਰਿਕਾਰਡਾਂ ਨਾਲ ਵੀ ਸੰਬੰਧਤ ਹੈ ਜਿਸ ਵਿੱਚ ਹੇਠਾਂ ਸੂਚੀਬੱਧ ਸ਼੍ਰੇਣੀਆਂ ਸ਼ਾਮਲ ਹੋ ਸਕਦੀਆਂ ਹਨ। ਕੇਂਦਰੀ ਅਤੇ ਰਾਜ ਕਨੂੰਨਾਂ ਦੇ ਅਨੁਸਾਰ, ਤੁਹਾਡੇ ਕੋਲ ਵਿਸ਼ੇਸ਼ ਤੌਰ 'ਤੇ ਇਨ੍ਹਾਂ ਰਿਕਾਰਡਾਂ ਨੂੰ ਖੋਜ ਟੀਮ ਨੂੰ ਜਾਰੀ ਨਾ ਕਰਨ ਦੀ ਬੇਨਤੀ ਕਰਨ ਦਾ ਅਧਿਕਾਰ ਹੈ। ਹਾਲਾਂਕਿ, ਤੁਸੀਂ ਸਮਝਦੇ ਹੋ ਕਿ ਜੇਕਰ ਤੁਸੀਂ ਹੇਠਾਂ ਦਿੱਤੇ ਕਿਸੇ ਵੀ ਰਿਕਾਰਡ ਤੱਕ ਪਹੁੰਚ ਨੂੰ ਸੀਮਤ ਕਰਦੇ ਹੋ, ਤਾਂ ਹੋ ਸਕਦਾ ਹੈ ਕਿ ਤੁਸੀਂ/ਤੁਹਾਡਾ ਬੱਚਾ ਇਸ ਖੋਜ ਅਧਿਐਨ ਵਿੱਚ ਹਿੱਸਾ ਲੈਣ ਦੇ ਯੋਗ ਨਾ ਹੋਵੋ। </w:t>
      </w:r>
    </w:p>
    <w:p w14:paraId="2BDA5BE7" w14:textId="77777777" w:rsidR="008B1506" w:rsidRPr="00DB5EF6" w:rsidRDefault="008B1506" w:rsidP="008B1506">
      <w:pPr>
        <w:spacing w:after="0"/>
        <w:rPr>
          <w:rFonts w:ascii="Arial Unicode MS" w:eastAsia="Arial Unicode MS" w:hAnsi="Arial Unicode MS" w:cs="Arial Unicode MS"/>
        </w:rPr>
      </w:pPr>
    </w:p>
    <w:p w14:paraId="73047D3D" w14:textId="77777777" w:rsidR="008B1506" w:rsidRPr="00DB5EF6" w:rsidRDefault="008B1506" w:rsidP="008B1506">
      <w:pPr>
        <w:spacing w:after="120"/>
        <w:rPr>
          <w:rFonts w:ascii="Arial Unicode MS" w:eastAsia="Arial Unicode MS" w:hAnsi="Arial Unicode MS" w:cs="Arial Unicode MS"/>
        </w:rPr>
      </w:pPr>
      <w:r w:rsidRPr="00DB5EF6">
        <w:rPr>
          <w:rFonts w:ascii="Arial Unicode MS" w:eastAsia="Arial Unicode MS" w:hAnsi="Arial Unicode MS" w:cs="Arial Unicode MS"/>
          <w:lang w:val="pa"/>
        </w:rPr>
        <w:t xml:space="preserve">ਖੋਜ ਟੀਮ ਨੂੰ ਹੇਠ ਲਿਖਿਆਂ ਵਿੱਚੋਂ ਕਿਸੇ ਨੂੰ ਵੀ </w:t>
      </w:r>
      <w:r w:rsidRPr="00DB5EF6">
        <w:rPr>
          <w:rFonts w:ascii="Arial Unicode MS" w:eastAsia="Arial Unicode MS" w:hAnsi="Arial Unicode MS" w:cs="Arial Unicode MS"/>
          <w:b/>
          <w:bCs/>
          <w:lang w:val="pa"/>
        </w:rPr>
        <w:t xml:space="preserve">ਸ਼ਾਮਲ ਕਰਨ </w:t>
      </w:r>
      <w:r w:rsidRPr="00DB5EF6">
        <w:rPr>
          <w:rFonts w:ascii="Arial Unicode MS" w:eastAsia="Arial Unicode MS" w:hAnsi="Arial Unicode MS" w:cs="Arial Unicode MS"/>
          <w:lang w:val="pa"/>
        </w:rPr>
        <w:t>ਅਤੇ ਜਾਰੀ ਕਰਨ ਲਈ ਹੇਠਾਂ ਸਹੀ ਦਾ ਨਿਸ਼ਾਨ ਲਗਾਓ:</w:t>
      </w:r>
    </w:p>
    <w:p w14:paraId="0E458293" w14:textId="20615263" w:rsidR="008B1506" w:rsidRPr="00DB5EF6" w:rsidRDefault="003D2D53" w:rsidP="008B1506">
      <w:pPr>
        <w:spacing w:after="60"/>
        <w:ind w:left="720" w:hanging="270"/>
        <w:rPr>
          <w:rFonts w:ascii="Arial Unicode MS" w:eastAsia="Arial Unicode MS" w:hAnsi="Arial Unicode MS" w:cs="Arial Unicode MS"/>
        </w:rPr>
      </w:pPr>
      <w:sdt>
        <w:sdtPr>
          <w:rPr>
            <w:rFonts w:ascii="MS Gothic" w:eastAsia="MS Gothic" w:hAnsi="MS Gothic" w:cs="Arial Unicode MS"/>
          </w:rPr>
          <w:id w:val="-1220821221"/>
          <w14:checkbox>
            <w14:checked w14:val="0"/>
            <w14:checkedState w14:val="2612" w14:font="MS Gothic"/>
            <w14:uncheckedState w14:val="2610" w14:font="MS Gothic"/>
          </w14:checkbox>
        </w:sdtPr>
        <w:sdtEndPr/>
        <w:sdtContent>
          <w:r w:rsidR="00DB5EF6" w:rsidRPr="00DB5EF6">
            <w:rPr>
              <w:rFonts w:ascii="MS Gothic" w:eastAsia="MS Gothic" w:hAnsi="MS Gothic" w:cs="Arial Unicode MS" w:hint="eastAsia"/>
            </w:rPr>
            <w:t>☐</w:t>
          </w:r>
        </w:sdtContent>
      </w:sdt>
      <w:r w:rsidR="008B1506" w:rsidRPr="00DB5EF6">
        <w:rPr>
          <w:rFonts w:ascii="Arial Unicode MS" w:eastAsia="Arial Unicode MS" w:hAnsi="Arial Unicode MS" w:cs="Arial Unicode MS"/>
          <w:lang w:val="pa"/>
        </w:rPr>
        <w:t xml:space="preserve"> ਵਿਵਹਾਰਕ ਜਾਂ ਮਾਨਸਿਕ ਸਿਹਤ ਰਿਕਾਰਡ</w:t>
      </w:r>
      <w:r w:rsidR="008B1506" w:rsidRPr="00DB5EF6">
        <w:rPr>
          <w:rFonts w:ascii="Arial Unicode MS" w:eastAsia="Arial Unicode MS" w:hAnsi="Arial Unicode MS" w:cs="Arial Unicode MS"/>
          <w:lang w:val="pa"/>
        </w:rPr>
        <w:tab/>
      </w:r>
      <w:r w:rsidR="008B1506" w:rsidRPr="00DB5EF6">
        <w:rPr>
          <w:rFonts w:ascii="Arial Unicode MS" w:eastAsia="Arial Unicode MS" w:hAnsi="Arial Unicode MS" w:cs="Arial Unicode MS"/>
          <w:lang w:val="pa"/>
        </w:rPr>
        <w:tab/>
      </w:r>
      <w:r w:rsidR="008B1506" w:rsidRPr="00DB5EF6">
        <w:rPr>
          <w:rFonts w:ascii="Arial Unicode MS" w:eastAsia="Arial Unicode MS" w:hAnsi="Arial Unicode MS" w:cs="Arial Unicode MS"/>
          <w:lang w:val="pa"/>
        </w:rPr>
        <w:tab/>
      </w:r>
    </w:p>
    <w:p w14:paraId="1BAF0D28" w14:textId="77777777" w:rsidR="008B1506" w:rsidRPr="00DB5EF6" w:rsidRDefault="003D2D53" w:rsidP="008B1506">
      <w:pPr>
        <w:spacing w:after="60"/>
        <w:ind w:left="720" w:hanging="270"/>
        <w:rPr>
          <w:rFonts w:ascii="Arial Unicode MS" w:eastAsia="Arial Unicode MS" w:hAnsi="Arial Unicode MS" w:cs="Arial Unicode MS"/>
        </w:rPr>
      </w:pPr>
      <w:sdt>
        <w:sdtPr>
          <w:rPr>
            <w:rFonts w:ascii="MS Gothic" w:eastAsia="MS Gothic" w:hAnsi="MS Gothic" w:cs="Arial Unicode MS"/>
          </w:rPr>
          <w:id w:val="-1535956851"/>
          <w14:checkbox>
            <w14:checked w14:val="0"/>
            <w14:checkedState w14:val="2612" w14:font="MS Gothic"/>
            <w14:uncheckedState w14:val="2610" w14:font="MS Gothic"/>
          </w14:checkbox>
        </w:sdtPr>
        <w:sdtEndPr/>
        <w:sdtContent>
          <w:r w:rsidR="008B1506" w:rsidRPr="00DB5EF6">
            <w:rPr>
              <w:rFonts w:ascii="MS Gothic" w:eastAsia="MS Gothic" w:hAnsi="MS Gothic" w:cs="Arial Unicode MS"/>
              <w:lang w:val="pa"/>
            </w:rPr>
            <w:t>☐</w:t>
          </w:r>
        </w:sdtContent>
      </w:sdt>
      <w:r w:rsidR="008B1506" w:rsidRPr="00DB5EF6">
        <w:rPr>
          <w:rFonts w:ascii="Arial Unicode MS" w:eastAsia="Arial Unicode MS" w:hAnsi="Arial Unicode MS" w:cs="Arial Unicode MS"/>
          <w:lang w:val="pa"/>
        </w:rPr>
        <w:t xml:space="preserve"> ਸ਼ਰਾਬ/ਨਸ਼ਿਆਂ ਦੀ ਵਰਤੋਂ ਦੇ ਵਿਗਾੜ ਦਾ ਰਿਕਾਰਡ</w:t>
      </w:r>
      <w:r w:rsidR="008B1506" w:rsidRPr="00DB5EF6">
        <w:rPr>
          <w:rFonts w:ascii="Arial Unicode MS" w:eastAsia="Arial Unicode MS" w:hAnsi="Arial Unicode MS" w:cs="Arial Unicode MS"/>
          <w:lang w:val="pa"/>
        </w:rPr>
        <w:tab/>
      </w:r>
      <w:r w:rsidR="008B1506" w:rsidRPr="00DB5EF6">
        <w:rPr>
          <w:rFonts w:ascii="Arial Unicode MS" w:eastAsia="Arial Unicode MS" w:hAnsi="Arial Unicode MS" w:cs="Arial Unicode MS"/>
          <w:lang w:val="pa"/>
        </w:rPr>
        <w:tab/>
      </w:r>
      <w:r w:rsidR="008B1506" w:rsidRPr="00DB5EF6">
        <w:rPr>
          <w:rFonts w:ascii="Arial Unicode MS" w:eastAsia="Arial Unicode MS" w:hAnsi="Arial Unicode MS" w:cs="Arial Unicode MS"/>
          <w:lang w:val="pa"/>
        </w:rPr>
        <w:tab/>
      </w:r>
    </w:p>
    <w:p w14:paraId="25988383" w14:textId="77777777" w:rsidR="008B1506" w:rsidRPr="00DB5EF6" w:rsidRDefault="003D2D53" w:rsidP="008B1506">
      <w:pPr>
        <w:spacing w:after="60"/>
        <w:ind w:left="720" w:hanging="270"/>
        <w:rPr>
          <w:rFonts w:ascii="Arial Unicode MS" w:eastAsia="Arial Unicode MS" w:hAnsi="Arial Unicode MS" w:cs="Arial Unicode MS"/>
        </w:rPr>
      </w:pPr>
      <w:sdt>
        <w:sdtPr>
          <w:rPr>
            <w:rFonts w:ascii="MS Gothic" w:eastAsia="MS Gothic" w:hAnsi="MS Gothic" w:cs="Arial Unicode MS"/>
          </w:rPr>
          <w:id w:val="-895588595"/>
          <w14:checkbox>
            <w14:checked w14:val="0"/>
            <w14:checkedState w14:val="2612" w14:font="MS Gothic"/>
            <w14:uncheckedState w14:val="2610" w14:font="MS Gothic"/>
          </w14:checkbox>
        </w:sdtPr>
        <w:sdtEndPr/>
        <w:sdtContent>
          <w:r w:rsidR="008B1506" w:rsidRPr="00DB5EF6">
            <w:rPr>
              <w:rFonts w:ascii="MS Gothic" w:eastAsia="MS Gothic" w:hAnsi="MS Gothic" w:cs="Arial Unicode MS"/>
              <w:lang w:val="pa"/>
            </w:rPr>
            <w:t>☐</w:t>
          </w:r>
        </w:sdtContent>
      </w:sdt>
      <w:r w:rsidR="008B1506" w:rsidRPr="00DB5EF6">
        <w:rPr>
          <w:rFonts w:ascii="Arial Unicode MS" w:eastAsia="Arial Unicode MS" w:hAnsi="Arial Unicode MS" w:cs="Arial Unicode MS"/>
          <w:lang w:val="pa"/>
        </w:rPr>
        <w:t xml:space="preserve"> ਜਿਨਸੀ ਤੌਰ 'ਤੇ ਸੰਚਾਰਿਤ ਬਿਮਾਰੀ ਦੀ ਜਾਣਕਾਰੀ</w:t>
      </w:r>
    </w:p>
    <w:p w14:paraId="66F9F31B" w14:textId="3DFD636F" w:rsidR="008B1506" w:rsidRPr="00DB5EF6" w:rsidRDefault="003D2D53" w:rsidP="008B1506">
      <w:pPr>
        <w:spacing w:after="0"/>
        <w:ind w:left="720" w:hanging="270"/>
        <w:rPr>
          <w:rFonts w:ascii="Arial Unicode MS" w:eastAsia="Arial Unicode MS" w:hAnsi="Arial Unicode MS" w:cs="Arial Unicode MS"/>
        </w:rPr>
      </w:pPr>
      <w:sdt>
        <w:sdtPr>
          <w:rPr>
            <w:rFonts w:ascii="Segoe UI Symbol" w:hAnsi="Segoe UI Symbol" w:cs="Arial Unicode MS"/>
          </w:rPr>
          <w:id w:val="146642011"/>
          <w14:checkbox>
            <w14:checked w14:val="0"/>
            <w14:checkedState w14:val="2612" w14:font="MS Gothic"/>
            <w14:uncheckedState w14:val="2610" w14:font="MS Gothic"/>
          </w14:checkbox>
        </w:sdtPr>
        <w:sdtEndPr/>
        <w:sdtContent>
          <w:r w:rsidR="00DB5EF6">
            <w:rPr>
              <w:rFonts w:ascii="MS Gothic" w:eastAsia="MS Gothic" w:hAnsi="MS Gothic" w:cs="Arial Unicode MS" w:hint="eastAsia"/>
            </w:rPr>
            <w:t>☐</w:t>
          </w:r>
        </w:sdtContent>
      </w:sdt>
      <w:r w:rsidR="008B1506" w:rsidRPr="00DB5EF6">
        <w:rPr>
          <w:rFonts w:cs="Arial Unicode MS"/>
          <w:lang w:val="pa"/>
        </w:rPr>
        <w:t xml:space="preserve"> HIV (AIDS) </w:t>
      </w:r>
      <w:r w:rsidR="008B1506" w:rsidRPr="00DB5EF6">
        <w:rPr>
          <w:rFonts w:ascii="Arial Unicode MS" w:eastAsia="Arial Unicode MS" w:hAnsi="Arial Unicode MS" w:cs="Arial Unicode MS"/>
          <w:lang w:val="pa"/>
        </w:rPr>
        <w:t>ਦੇ ਰਿਕਾਰਡ</w:t>
      </w:r>
    </w:p>
    <w:p w14:paraId="0568566F" w14:textId="3D405531" w:rsidR="00DB5EF6" w:rsidRDefault="00DB5EF6">
      <w:pPr>
        <w:rPr>
          <w:rFonts w:ascii="Arial Unicode MS" w:eastAsia="Arial Unicode MS" w:hAnsi="Arial Unicode MS" w:cs="Arial Unicode MS"/>
          <w:lang w:val="pa"/>
        </w:rPr>
      </w:pPr>
    </w:p>
    <w:p w14:paraId="3F931461" w14:textId="77777777" w:rsidR="00DB5EF6" w:rsidRDefault="00DB5EF6" w:rsidP="008B1506">
      <w:pPr>
        <w:spacing w:after="0"/>
        <w:rPr>
          <w:rFonts w:ascii="Arial Unicode MS" w:eastAsia="Arial Unicode MS" w:hAnsi="Arial Unicode MS" w:cs="Arial Unicode MS"/>
          <w:lang w:val="pa"/>
        </w:rPr>
      </w:pPr>
    </w:p>
    <w:p w14:paraId="26E154F2" w14:textId="0EC891EE" w:rsidR="008B1506" w:rsidRPr="00DB5EF6" w:rsidRDefault="008B1506" w:rsidP="008B1506">
      <w:pPr>
        <w:spacing w:after="0"/>
        <w:rPr>
          <w:rFonts w:ascii="Arial Unicode MS" w:eastAsia="Arial Unicode MS" w:hAnsi="Arial Unicode MS" w:cs="Arial Unicode MS"/>
        </w:rPr>
      </w:pPr>
      <w:r w:rsidRPr="00DB5EF6">
        <w:rPr>
          <w:rFonts w:ascii="Arial Unicode MS" w:eastAsia="Arial Unicode MS" w:hAnsi="Arial Unicode MS" w:cs="Arial Unicode MS"/>
          <w:lang w:val="pa" w:bidi="pa"/>
        </w:rPr>
        <w:t>ਮੈਨੂੰ</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ਇਸ</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ਅਧਿਕਾਰ</w:t>
      </w:r>
      <w:r w:rsidRPr="00DB5EF6">
        <w:rPr>
          <w:rFonts w:ascii="Arial Unicode MS" w:eastAsia="Arial Unicode MS" w:hAnsi="Arial Unicode MS" w:cs="Arial Unicode MS"/>
          <w:lang w:val="pa"/>
        </w:rPr>
        <w:t>-</w:t>
      </w:r>
      <w:r w:rsidRPr="00DB5EF6">
        <w:rPr>
          <w:rFonts w:ascii="Arial Unicode MS" w:eastAsia="Arial Unicode MS" w:hAnsi="Arial Unicode MS" w:cs="Arial Unicode MS"/>
          <w:lang w:val="pa" w:bidi="pa"/>
        </w:rPr>
        <w:t>ਪੱਤਰ</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ਫਾਰਮ</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ਦੀ</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ਸਮੀਖਿਆ</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ਕਰਨ</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ਅਤੇ</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ਇਸ</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ਬਾਬਤ</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ਸਵਾਲ</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ਪੁੱਛਣ</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ਦਾ</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ਮੌਕਾ</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ਮਿਲਿਆ</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ਹੈ</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ਇਸ</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ਅਧਿਕਾਰ</w:t>
      </w:r>
      <w:r w:rsidRPr="00DB5EF6">
        <w:rPr>
          <w:rFonts w:ascii="Arial Unicode MS" w:eastAsia="Arial Unicode MS" w:hAnsi="Arial Unicode MS" w:cs="Arial Unicode MS"/>
          <w:lang w:val="pa"/>
        </w:rPr>
        <w:t>-</w:t>
      </w:r>
      <w:r w:rsidRPr="00DB5EF6">
        <w:rPr>
          <w:rFonts w:ascii="Arial Unicode MS" w:eastAsia="Arial Unicode MS" w:hAnsi="Arial Unicode MS" w:cs="Arial Unicode MS"/>
          <w:lang w:val="pa" w:bidi="pa"/>
        </w:rPr>
        <w:t>ਪੱਤਰ</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ਤੇ</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ਦਸਤਖਤ</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ਕਰਕੇ</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ਮੈਂ</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ਇਸ</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ਗੱਲ</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ਦੀ</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ਪੁਸ਼ਟੀ</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ਕਰ</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ਰਿਹਾ</w:t>
      </w:r>
      <w:r w:rsidRPr="00DB5EF6">
        <w:rPr>
          <w:rFonts w:ascii="Arial Unicode MS" w:eastAsia="Arial Unicode MS" w:hAnsi="Arial Unicode MS" w:cs="Arial Unicode MS"/>
          <w:lang w:val="pa"/>
        </w:rPr>
        <w:t>/</w:t>
      </w:r>
      <w:r w:rsidRPr="00DB5EF6">
        <w:rPr>
          <w:rFonts w:ascii="Arial Unicode MS" w:eastAsia="Arial Unicode MS" w:hAnsi="Arial Unicode MS" w:cs="Arial Unicode MS"/>
          <w:lang w:val="pa" w:bidi="pa"/>
        </w:rPr>
        <w:t>ਰਹੀ</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ਹਾਂ</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ਕਿ</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ਇਹ</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ਮੇਰੀਆਂ</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ਇੱਛਾਵਾਂ</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ਨੂੰ</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ਦਰਸਾਉਂਦਾ</w:t>
      </w:r>
      <w:r w:rsidRPr="00DB5EF6">
        <w:rPr>
          <w:rFonts w:ascii="Arial Unicode MS" w:eastAsia="Arial Unicode MS" w:hAnsi="Arial Unicode MS" w:cs="Arial Unicode MS"/>
          <w:lang w:val="pa"/>
        </w:rPr>
        <w:t xml:space="preserve"> </w:t>
      </w:r>
      <w:r w:rsidRPr="00DB5EF6">
        <w:rPr>
          <w:rFonts w:ascii="Arial Unicode MS" w:eastAsia="Arial Unicode MS" w:hAnsi="Arial Unicode MS" w:cs="Arial Unicode MS"/>
          <w:lang w:val="pa" w:bidi="pa"/>
        </w:rPr>
        <w:t>ਹੈ</w:t>
      </w:r>
      <w:r w:rsidRPr="00DB5EF6">
        <w:rPr>
          <w:rFonts w:ascii="Arial Unicode MS" w:eastAsia="Arial Unicode MS" w:hAnsi="Arial Unicode MS" w:cs="Arial Unicode MS"/>
          <w:lang w:val="pa"/>
        </w:rPr>
        <w:t>।</w:t>
      </w:r>
      <w:r w:rsidRPr="00DB5EF6">
        <w:rPr>
          <w:rFonts w:ascii="Arial Unicode MS" w:eastAsia="Arial Unicode MS" w:hAnsi="Arial Unicode MS" w:cs="Arial Unicode MS"/>
          <w:lang w:val="pa"/>
        </w:rPr>
        <w:tab/>
      </w:r>
    </w:p>
    <w:p w14:paraId="2D8492FE" w14:textId="77777777" w:rsidR="008B1506" w:rsidRPr="00DB5EF6" w:rsidRDefault="008B1506" w:rsidP="008B1506">
      <w:pPr>
        <w:spacing w:after="0"/>
        <w:rPr>
          <w:rFonts w:ascii="Arial Unicode MS" w:eastAsia="Arial Unicode MS" w:hAnsi="Arial Unicode MS" w:cs="Arial Unicode MS"/>
        </w:rPr>
      </w:pPr>
    </w:p>
    <w:p w14:paraId="5207F443" w14:textId="77777777" w:rsidR="008B1506" w:rsidRPr="00DB5EF6" w:rsidRDefault="008B1506" w:rsidP="008B1506">
      <w:pPr>
        <w:spacing w:after="0"/>
        <w:rPr>
          <w:rFonts w:ascii="Arial Unicode MS" w:eastAsia="Arial Unicode MS" w:hAnsi="Arial Unicode MS" w:cs="Arial Unicode MS"/>
        </w:rPr>
      </w:pPr>
      <w:r w:rsidRPr="00DB5EF6">
        <w:rPr>
          <w:rFonts w:ascii="Arial Unicode MS" w:eastAsia="Arial Unicode MS" w:hAnsi="Arial Unicode MS" w:cs="Arial Unicode MS"/>
          <w:lang w:val="pa"/>
        </w:rPr>
        <w:t>___________________________________________________________________________________________</w:t>
      </w:r>
    </w:p>
    <w:p w14:paraId="16328DF4" w14:textId="77777777" w:rsidR="008B1506" w:rsidRPr="00DB5EF6" w:rsidRDefault="008B1506" w:rsidP="008B1506">
      <w:pPr>
        <w:spacing w:after="0"/>
        <w:rPr>
          <w:rFonts w:ascii="Arial Unicode MS" w:eastAsia="Arial Unicode MS" w:hAnsi="Arial Unicode MS" w:cs="Arial Unicode MS"/>
          <w:b/>
          <w:bCs/>
        </w:rPr>
      </w:pPr>
      <w:r w:rsidRPr="00DB5EF6">
        <w:rPr>
          <w:rFonts w:ascii="Arial Unicode MS" w:eastAsia="Arial Unicode MS" w:hAnsi="Arial Unicode MS" w:cs="Arial Unicode MS"/>
          <w:b/>
          <w:bCs/>
          <w:lang w:val="pa"/>
        </w:rPr>
        <w:t xml:space="preserve">ਵਿਅਕਤੀਗਤ/ਕਨੂੰਨੀ ਪ੍ਰਤੀਨਿਧੀ ਦਾ ਪ੍ਰਿੰਟ ਨਾਮ </w:t>
      </w:r>
    </w:p>
    <w:p w14:paraId="2C7C746D" w14:textId="77777777" w:rsidR="008B1506" w:rsidRPr="00DB5EF6" w:rsidRDefault="008B1506" w:rsidP="008B1506">
      <w:pPr>
        <w:spacing w:after="0"/>
        <w:rPr>
          <w:rFonts w:ascii="Arial Unicode MS" w:eastAsia="Arial Unicode MS" w:hAnsi="Arial Unicode MS" w:cs="Arial Unicode MS"/>
        </w:rPr>
      </w:pPr>
    </w:p>
    <w:p w14:paraId="3D8B4893" w14:textId="77777777" w:rsidR="008B1506" w:rsidRPr="00DB5EF6" w:rsidRDefault="008B1506" w:rsidP="008B1506">
      <w:pPr>
        <w:spacing w:after="0"/>
        <w:rPr>
          <w:rFonts w:ascii="Arial Unicode MS" w:eastAsia="Arial Unicode MS" w:hAnsi="Arial Unicode MS" w:cs="Arial Unicode MS"/>
        </w:rPr>
      </w:pPr>
      <w:r w:rsidRPr="00DB5EF6">
        <w:rPr>
          <w:rFonts w:ascii="Arial Unicode MS" w:eastAsia="Arial Unicode MS" w:hAnsi="Arial Unicode MS" w:cs="Arial Unicode MS"/>
          <w:lang w:val="pa"/>
        </w:rPr>
        <w:t>___________________________________________________________________________________________</w:t>
      </w:r>
    </w:p>
    <w:p w14:paraId="236BF41D" w14:textId="77777777" w:rsidR="008B1506" w:rsidRPr="00DB5EF6" w:rsidRDefault="008B1506" w:rsidP="008B1506">
      <w:pPr>
        <w:spacing w:after="0"/>
        <w:rPr>
          <w:rFonts w:ascii="Arial Unicode MS" w:eastAsia="Arial Unicode MS" w:hAnsi="Arial Unicode MS" w:cs="Arial Unicode MS"/>
          <w:b/>
          <w:bCs/>
        </w:rPr>
      </w:pPr>
      <w:r w:rsidRPr="00DB5EF6">
        <w:rPr>
          <w:rFonts w:ascii="Arial Unicode MS" w:eastAsia="Arial Unicode MS" w:hAnsi="Arial Unicode MS" w:cs="Arial Unicode MS"/>
          <w:b/>
          <w:bCs/>
          <w:lang w:val="pa"/>
        </w:rPr>
        <w:t>ਵਿਅਕਤੀਗਤ/ਕਨੂੰਨੀ ਪ੍ਰਤੀਨਿਧੀ ਦੇ ਦਸਤਖਤ</w:t>
      </w:r>
      <w:r w:rsidRPr="00DB5EF6">
        <w:rPr>
          <w:rFonts w:ascii="Arial Unicode MS" w:eastAsia="Arial Unicode MS" w:hAnsi="Arial Unicode MS" w:cs="Arial Unicode MS"/>
          <w:lang w:val="pa"/>
        </w:rPr>
        <w:tab/>
      </w:r>
      <w:r w:rsidRPr="00DB5EF6">
        <w:rPr>
          <w:rFonts w:ascii="Arial Unicode MS" w:eastAsia="Arial Unicode MS" w:hAnsi="Arial Unicode MS" w:cs="Arial Unicode MS"/>
          <w:lang w:val="pa"/>
        </w:rPr>
        <w:tab/>
      </w:r>
      <w:r w:rsidRPr="00DB5EF6">
        <w:rPr>
          <w:rFonts w:ascii="Arial Unicode MS" w:eastAsia="Arial Unicode MS" w:hAnsi="Arial Unicode MS" w:cs="Arial Unicode MS"/>
          <w:lang w:val="pa"/>
        </w:rPr>
        <w:tab/>
      </w:r>
      <w:r w:rsidRPr="00DB5EF6">
        <w:rPr>
          <w:rFonts w:ascii="Arial Unicode MS" w:eastAsia="Arial Unicode MS" w:hAnsi="Arial Unicode MS" w:cs="Arial Unicode MS"/>
          <w:lang w:val="pa"/>
        </w:rPr>
        <w:tab/>
      </w:r>
      <w:r w:rsidRPr="00DB5EF6">
        <w:rPr>
          <w:rFonts w:ascii="Arial Unicode MS" w:eastAsia="Arial Unicode MS" w:hAnsi="Arial Unicode MS" w:cs="Arial Unicode MS"/>
          <w:lang w:val="pa"/>
        </w:rPr>
        <w:tab/>
      </w:r>
      <w:r w:rsidRPr="00DB5EF6">
        <w:rPr>
          <w:rFonts w:ascii="Arial Unicode MS" w:eastAsia="Arial Unicode MS" w:hAnsi="Arial Unicode MS" w:cs="Arial Unicode MS"/>
          <w:b/>
          <w:bCs/>
          <w:lang w:val="pa"/>
        </w:rPr>
        <w:t>ਦਸਤਖਤ ਕਰਨ ਦੀ ਮਿਤੀ</w:t>
      </w:r>
    </w:p>
    <w:p w14:paraId="7F80C5A9" w14:textId="77777777" w:rsidR="008B1506" w:rsidRPr="00DB5EF6" w:rsidRDefault="008B1506" w:rsidP="008B1506">
      <w:pPr>
        <w:spacing w:after="0"/>
        <w:rPr>
          <w:rFonts w:ascii="Arial Unicode MS" w:eastAsia="Arial Unicode MS" w:hAnsi="Arial Unicode MS" w:cs="Arial Unicode MS"/>
        </w:rPr>
      </w:pPr>
    </w:p>
    <w:p w14:paraId="0A2BEF64" w14:textId="77777777" w:rsidR="008B1506" w:rsidRPr="00DB5EF6" w:rsidRDefault="008B1506" w:rsidP="008B1506">
      <w:pPr>
        <w:spacing w:after="0"/>
        <w:rPr>
          <w:rFonts w:ascii="Arial Unicode MS" w:eastAsia="Arial Unicode MS" w:hAnsi="Arial Unicode MS" w:cs="Arial Unicode MS"/>
        </w:rPr>
      </w:pPr>
      <w:r w:rsidRPr="00DB5EF6">
        <w:rPr>
          <w:rFonts w:ascii="Arial Unicode MS" w:eastAsia="Arial Unicode MS" w:hAnsi="Arial Unicode MS" w:cs="Arial Unicode MS"/>
          <w:lang w:val="pa"/>
        </w:rPr>
        <w:t>ਜੇਕਰ ਕਿਸੇ ਕਨੂੰਨੀ ਪ੍ਰਤੀਨਿਧੀ ਦੁਆਰਾ ਦਸਤਖਤ ਕੀਤੇ ਜਾਂਦੇ ਹਨ, ਤਾਂ ਉਹਨਾਂ ਨਾਲ ਆਪਣਾ ਸੰਬੰਧ ਦੱਸੋ ਅਤੇ ਹੇਠਾਂ ਵਿਅਕਤੀ ਦੇ ਵਲੋਂ ਕਾਰਵਾਈ ਕਰਨ ਦੇ ਅਧਿਕਾਰ ਦੀ ਪੁਸ਼ਟੀ ਕਰੋ:</w:t>
      </w:r>
    </w:p>
    <w:p w14:paraId="528B80B4" w14:textId="77777777" w:rsidR="008B1506" w:rsidRPr="00DB5EF6" w:rsidRDefault="008B1506" w:rsidP="008B1506">
      <w:pPr>
        <w:spacing w:after="0"/>
        <w:rPr>
          <w:rFonts w:ascii="Arial Unicode MS" w:eastAsia="Arial Unicode MS" w:hAnsi="Arial Unicode MS" w:cs="Arial Unicode MS"/>
        </w:rPr>
      </w:pPr>
    </w:p>
    <w:p w14:paraId="4CD56E21" w14:textId="77777777" w:rsidR="008B1506" w:rsidRPr="00DB5EF6" w:rsidRDefault="008B1506" w:rsidP="008B1506">
      <w:pPr>
        <w:spacing w:after="0"/>
        <w:rPr>
          <w:rFonts w:ascii="Arial Unicode MS" w:eastAsia="Arial Unicode MS" w:hAnsi="Arial Unicode MS" w:cs="Arial Unicode MS"/>
        </w:rPr>
      </w:pPr>
      <w:r w:rsidRPr="00DB5EF6">
        <w:rPr>
          <w:rFonts w:ascii="Arial Unicode MS" w:eastAsia="Arial Unicode MS" w:hAnsi="Arial Unicode MS" w:cs="Arial Unicode MS"/>
          <w:lang w:val="pa"/>
        </w:rPr>
        <w:t xml:space="preserve">ਵਿਅਕਤੀ:   </w:t>
      </w:r>
      <w:sdt>
        <w:sdtPr>
          <w:rPr>
            <w:rFonts w:ascii="Arial Unicode MS" w:eastAsia="Arial Unicode MS" w:hAnsi="Arial Unicode MS" w:cs="Arial Unicode MS"/>
          </w:rPr>
          <w:id w:val="1470011324"/>
          <w14:checkbox>
            <w14:checked w14:val="0"/>
            <w14:checkedState w14:val="2612" w14:font="MS Gothic"/>
            <w14:uncheckedState w14:val="2610" w14:font="MS Gothic"/>
          </w14:checkbox>
        </w:sdtPr>
        <w:sdtEndPr/>
        <w:sdtContent>
          <w:r w:rsidRPr="00DB5EF6">
            <w:rPr>
              <w:rFonts w:ascii="Arial Unicode MS" w:eastAsia="Arial Unicode MS" w:hAnsi="Arial Unicode MS" w:cs="Arial Unicode MS"/>
              <w:lang w:val="pa"/>
            </w:rPr>
            <w:t>☐</w:t>
          </w:r>
        </w:sdtContent>
      </w:sdt>
      <w:r w:rsidRPr="00DB5EF6">
        <w:rPr>
          <w:rFonts w:ascii="Arial Unicode MS" w:eastAsia="Arial Unicode MS" w:hAnsi="Arial Unicode MS" w:cs="Arial Unicode MS"/>
          <w:lang w:val="pa"/>
        </w:rPr>
        <w:t xml:space="preserve"> ਨਾਬਾਲਗ ਹੈ   </w:t>
      </w:r>
      <w:sdt>
        <w:sdtPr>
          <w:rPr>
            <w:rFonts w:ascii="Arial Unicode MS" w:eastAsia="Arial Unicode MS" w:hAnsi="Arial Unicode MS" w:cs="Arial Unicode MS"/>
          </w:rPr>
          <w:id w:val="221955414"/>
          <w14:checkbox>
            <w14:checked w14:val="0"/>
            <w14:checkedState w14:val="2612" w14:font="MS Gothic"/>
            <w14:uncheckedState w14:val="2610" w14:font="MS Gothic"/>
          </w14:checkbox>
        </w:sdtPr>
        <w:sdtEndPr/>
        <w:sdtContent>
          <w:r w:rsidRPr="00DB5EF6">
            <w:rPr>
              <w:rFonts w:ascii="Arial Unicode MS" w:eastAsia="Arial Unicode MS" w:hAnsi="Arial Unicode MS" w:cs="Arial Unicode MS"/>
              <w:lang w:val="pa"/>
            </w:rPr>
            <w:t>☐</w:t>
          </w:r>
        </w:sdtContent>
      </w:sdt>
      <w:r w:rsidRPr="00DB5EF6">
        <w:rPr>
          <w:rFonts w:ascii="Arial Unicode MS" w:eastAsia="Arial Unicode MS" w:hAnsi="Arial Unicode MS" w:cs="Arial Unicode MS"/>
          <w:lang w:val="pa"/>
        </w:rPr>
        <w:t xml:space="preserve"> ਅਸਮਰੱਥ ਹੈ    </w:t>
      </w:r>
      <w:sdt>
        <w:sdtPr>
          <w:rPr>
            <w:rFonts w:ascii="Arial Unicode MS" w:eastAsia="Arial Unicode MS" w:hAnsi="Arial Unicode MS" w:cs="Arial Unicode MS"/>
          </w:rPr>
          <w:id w:val="-1072735264"/>
          <w14:checkbox>
            <w14:checked w14:val="0"/>
            <w14:checkedState w14:val="2612" w14:font="MS Gothic"/>
            <w14:uncheckedState w14:val="2610" w14:font="MS Gothic"/>
          </w14:checkbox>
        </w:sdtPr>
        <w:sdtEndPr/>
        <w:sdtContent>
          <w:r w:rsidRPr="00DB5EF6">
            <w:rPr>
              <w:rFonts w:ascii="Arial Unicode MS" w:eastAsia="Arial Unicode MS" w:hAnsi="Arial Unicode MS" w:cs="Arial Unicode MS"/>
              <w:lang w:val="pa"/>
            </w:rPr>
            <w:t>☐</w:t>
          </w:r>
        </w:sdtContent>
      </w:sdt>
      <w:r w:rsidRPr="00DB5EF6">
        <w:rPr>
          <w:rFonts w:ascii="Arial Unicode MS" w:eastAsia="Arial Unicode MS" w:hAnsi="Arial Unicode MS" w:cs="Arial Unicode MS"/>
          <w:lang w:val="pa"/>
        </w:rPr>
        <w:t xml:space="preserve"> ਅਪਾਹਜ ਹੈ    </w:t>
      </w:r>
      <w:sdt>
        <w:sdtPr>
          <w:rPr>
            <w:rFonts w:ascii="Arial Unicode MS" w:eastAsia="Arial Unicode MS" w:hAnsi="Arial Unicode MS" w:cs="Arial Unicode MS"/>
          </w:rPr>
          <w:id w:val="797731378"/>
          <w14:checkbox>
            <w14:checked w14:val="0"/>
            <w14:checkedState w14:val="2612" w14:font="MS Gothic"/>
            <w14:uncheckedState w14:val="2610" w14:font="MS Gothic"/>
          </w14:checkbox>
        </w:sdtPr>
        <w:sdtEndPr/>
        <w:sdtContent>
          <w:r w:rsidRPr="00DB5EF6">
            <w:rPr>
              <w:rFonts w:ascii="Arial Unicode MS" w:eastAsia="Arial Unicode MS" w:hAnsi="Arial Unicode MS" w:cs="Arial Unicode MS"/>
              <w:lang w:val="pa"/>
            </w:rPr>
            <w:t>☐</w:t>
          </w:r>
        </w:sdtContent>
      </w:sdt>
      <w:r w:rsidRPr="00DB5EF6">
        <w:rPr>
          <w:rFonts w:ascii="Arial Unicode MS" w:eastAsia="Arial Unicode MS" w:hAnsi="Arial Unicode MS" w:cs="Arial Unicode MS"/>
          <w:lang w:val="pa"/>
        </w:rPr>
        <w:t xml:space="preserve"> ਮ੍ਰਿਤ ਹੈ</w:t>
      </w:r>
    </w:p>
    <w:p w14:paraId="32EEC1AE" w14:textId="77777777" w:rsidR="008B1506" w:rsidRPr="00DB5EF6" w:rsidRDefault="008B1506" w:rsidP="008B1506">
      <w:pPr>
        <w:spacing w:after="0"/>
        <w:rPr>
          <w:rFonts w:ascii="Arial Unicode MS" w:eastAsia="Arial Unicode MS" w:hAnsi="Arial Unicode MS" w:cs="Arial Unicode MS"/>
        </w:rPr>
      </w:pPr>
    </w:p>
    <w:p w14:paraId="0C88F3F3" w14:textId="77777777" w:rsidR="008B1506" w:rsidRPr="00DB5EF6" w:rsidRDefault="008B1506" w:rsidP="008B1506">
      <w:pPr>
        <w:spacing w:after="0"/>
        <w:rPr>
          <w:rFonts w:ascii="Arial Unicode MS" w:eastAsia="Arial Unicode MS" w:hAnsi="Arial Unicode MS" w:cs="Arial Unicode MS"/>
        </w:rPr>
      </w:pPr>
      <w:r w:rsidRPr="00DB5EF6">
        <w:rPr>
          <w:rFonts w:ascii="Arial Unicode MS" w:eastAsia="Arial Unicode MS" w:hAnsi="Arial Unicode MS" w:cs="Arial Unicode MS"/>
          <w:lang w:val="pa"/>
        </w:rPr>
        <w:t>ਕਨੂੰਨੀ ਅਧਿਕਾਰ</w:t>
      </w:r>
    </w:p>
    <w:p w14:paraId="7D036C8B" w14:textId="77777777" w:rsidR="008B1506" w:rsidRPr="00DB5EF6" w:rsidRDefault="003D2D53" w:rsidP="008B1506">
      <w:pPr>
        <w:spacing w:after="0"/>
        <w:rPr>
          <w:rFonts w:ascii="Arial Unicode MS" w:eastAsia="Arial Unicode MS" w:hAnsi="Arial Unicode MS" w:cs="Arial Unicode MS"/>
        </w:rPr>
      </w:pPr>
      <w:sdt>
        <w:sdtPr>
          <w:rPr>
            <w:rFonts w:ascii="Arial Unicode MS" w:eastAsia="Arial Unicode MS" w:hAnsi="Arial Unicode MS" w:cs="Arial Unicode MS"/>
          </w:rPr>
          <w:id w:val="-1697537673"/>
          <w14:checkbox>
            <w14:checked w14:val="0"/>
            <w14:checkedState w14:val="2612" w14:font="MS Gothic"/>
            <w14:uncheckedState w14:val="2610" w14:font="MS Gothic"/>
          </w14:checkbox>
        </w:sdtPr>
        <w:sdtEndPr/>
        <w:sdtContent>
          <w:r w:rsidR="008B1506" w:rsidRPr="00DB5EF6">
            <w:rPr>
              <w:rFonts w:ascii="Arial Unicode MS" w:eastAsia="Arial Unicode MS" w:hAnsi="Arial Unicode MS" w:cs="Arial Unicode MS"/>
              <w:lang w:val="pa"/>
            </w:rPr>
            <w:t>☐</w:t>
          </w:r>
        </w:sdtContent>
      </w:sdt>
      <w:r w:rsidR="008B1506" w:rsidRPr="00DB5EF6">
        <w:rPr>
          <w:rFonts w:ascii="Arial Unicode MS" w:eastAsia="Arial Unicode MS" w:hAnsi="Arial Unicode MS" w:cs="Arial Unicode MS"/>
          <w:lang w:val="pa"/>
        </w:rPr>
        <w:t xml:space="preserve"> ਹਿਰਾਸਤੀ ਮਾਤਾ/ਪਿਤਾ</w:t>
      </w:r>
      <w:r w:rsidR="008B1506" w:rsidRPr="00DB5EF6">
        <w:rPr>
          <w:rFonts w:ascii="Arial Unicode MS" w:eastAsia="Arial Unicode MS" w:hAnsi="Arial Unicode MS" w:cs="Arial Unicode MS"/>
          <w:lang w:val="pa"/>
        </w:rPr>
        <w:tab/>
      </w:r>
      <w:r w:rsidR="008B1506" w:rsidRPr="00DB5EF6">
        <w:rPr>
          <w:rFonts w:ascii="Arial Unicode MS" w:eastAsia="Arial Unicode MS" w:hAnsi="Arial Unicode MS" w:cs="Arial Unicode MS"/>
          <w:lang w:val="pa"/>
        </w:rPr>
        <w:tab/>
      </w:r>
      <w:r w:rsidR="008B1506" w:rsidRPr="00DB5EF6">
        <w:rPr>
          <w:rFonts w:ascii="Arial Unicode MS" w:eastAsia="Arial Unicode MS" w:hAnsi="Arial Unicode MS" w:cs="Arial Unicode MS"/>
          <w:lang w:val="pa"/>
        </w:rPr>
        <w:tab/>
      </w:r>
      <w:r w:rsidR="008B1506" w:rsidRPr="00DB5EF6">
        <w:rPr>
          <w:rFonts w:ascii="Arial Unicode MS" w:eastAsia="Arial Unicode MS" w:hAnsi="Arial Unicode MS" w:cs="Arial Unicode MS"/>
          <w:lang w:val="pa"/>
        </w:rPr>
        <w:tab/>
      </w:r>
    </w:p>
    <w:p w14:paraId="07680457" w14:textId="77777777" w:rsidR="008B1506" w:rsidRPr="00DB5EF6" w:rsidRDefault="003D2D53" w:rsidP="008B1506">
      <w:pPr>
        <w:spacing w:after="0"/>
        <w:rPr>
          <w:rFonts w:ascii="Arial Unicode MS" w:eastAsia="Arial Unicode MS" w:hAnsi="Arial Unicode MS" w:cs="Arial Unicode MS"/>
        </w:rPr>
      </w:pPr>
      <w:sdt>
        <w:sdtPr>
          <w:rPr>
            <w:rFonts w:ascii="Arial Unicode MS" w:eastAsia="Arial Unicode MS" w:hAnsi="Arial Unicode MS" w:cs="Arial Unicode MS"/>
          </w:rPr>
          <w:id w:val="-1555226166"/>
          <w14:checkbox>
            <w14:checked w14:val="0"/>
            <w14:checkedState w14:val="2612" w14:font="MS Gothic"/>
            <w14:uncheckedState w14:val="2610" w14:font="MS Gothic"/>
          </w14:checkbox>
        </w:sdtPr>
        <w:sdtEndPr/>
        <w:sdtContent>
          <w:r w:rsidR="008B1506" w:rsidRPr="00DB5EF6">
            <w:rPr>
              <w:rFonts w:ascii="Arial Unicode MS" w:eastAsia="Arial Unicode MS" w:hAnsi="Arial Unicode MS" w:cs="Arial Unicode MS"/>
              <w:lang w:val="pa"/>
            </w:rPr>
            <w:t>☐</w:t>
          </w:r>
        </w:sdtContent>
      </w:sdt>
      <w:r w:rsidR="008B1506" w:rsidRPr="00DB5EF6">
        <w:rPr>
          <w:rFonts w:ascii="Arial Unicode MS" w:eastAsia="Arial Unicode MS" w:hAnsi="Arial Unicode MS" w:cs="Arial Unicode MS"/>
          <w:lang w:val="pa"/>
        </w:rPr>
        <w:t xml:space="preserve"> ਕਾਨੂੰਨੀ ਸਰਪ੍ਰਸਤ </w:t>
      </w:r>
    </w:p>
    <w:p w14:paraId="3C7B2A30" w14:textId="77777777" w:rsidR="008B1506" w:rsidRPr="00DB5EF6" w:rsidRDefault="003D2D53" w:rsidP="008B1506">
      <w:pPr>
        <w:spacing w:after="0"/>
        <w:rPr>
          <w:rFonts w:ascii="Arial Unicode MS" w:eastAsia="Arial Unicode MS" w:hAnsi="Arial Unicode MS" w:cs="Arial Unicode MS"/>
        </w:rPr>
      </w:pPr>
      <w:sdt>
        <w:sdtPr>
          <w:rPr>
            <w:rFonts w:ascii="Arial Unicode MS" w:eastAsia="Arial Unicode MS" w:hAnsi="Arial Unicode MS" w:cs="Arial Unicode MS"/>
          </w:rPr>
          <w:id w:val="-1609270976"/>
          <w14:checkbox>
            <w14:checked w14:val="0"/>
            <w14:checkedState w14:val="2612" w14:font="MS Gothic"/>
            <w14:uncheckedState w14:val="2610" w14:font="MS Gothic"/>
          </w14:checkbox>
        </w:sdtPr>
        <w:sdtEndPr/>
        <w:sdtContent>
          <w:r w:rsidR="008B1506" w:rsidRPr="00DB5EF6">
            <w:rPr>
              <w:rFonts w:ascii="Arial Unicode MS" w:eastAsia="Arial Unicode MS" w:hAnsi="Arial Unicode MS" w:cs="Arial Unicode MS"/>
              <w:lang w:val="pa"/>
            </w:rPr>
            <w:t>☐</w:t>
          </w:r>
        </w:sdtContent>
      </w:sdt>
      <w:r w:rsidR="008B1506" w:rsidRPr="00DB5EF6">
        <w:rPr>
          <w:rFonts w:ascii="Arial Unicode MS" w:eastAsia="Arial Unicode MS" w:hAnsi="Arial Unicode MS" w:cs="Arial Unicode MS"/>
          <w:lang w:val="pa"/>
        </w:rPr>
        <w:t xml:space="preserve"> ਮ੍ਰਿਤਕ ਦੀ ਜਾਇਦਾਦ ਦਾ ਕਾਰਜਕਾਰੀ</w:t>
      </w:r>
    </w:p>
    <w:p w14:paraId="5C0E5033" w14:textId="77777777" w:rsidR="008B1506" w:rsidRPr="00DB5EF6" w:rsidRDefault="003D2D53" w:rsidP="008B1506">
      <w:pPr>
        <w:spacing w:after="0"/>
        <w:rPr>
          <w:rFonts w:ascii="Arial Unicode MS" w:eastAsia="Arial Unicode MS" w:hAnsi="Arial Unicode MS" w:cs="Arial Unicode MS"/>
        </w:rPr>
      </w:pPr>
      <w:sdt>
        <w:sdtPr>
          <w:rPr>
            <w:rFonts w:ascii="Arial Unicode MS" w:eastAsia="Arial Unicode MS" w:hAnsi="Arial Unicode MS" w:cs="Arial Unicode MS"/>
          </w:rPr>
          <w:id w:val="-118692243"/>
          <w14:checkbox>
            <w14:checked w14:val="0"/>
            <w14:checkedState w14:val="2612" w14:font="MS Gothic"/>
            <w14:uncheckedState w14:val="2610" w14:font="MS Gothic"/>
          </w14:checkbox>
        </w:sdtPr>
        <w:sdtEndPr/>
        <w:sdtContent>
          <w:r w:rsidR="008B1506" w:rsidRPr="00DB5EF6">
            <w:rPr>
              <w:rFonts w:ascii="Arial Unicode MS" w:eastAsia="Arial Unicode MS" w:hAnsi="Arial Unicode MS" w:cs="Arial Unicode MS"/>
              <w:lang w:val="pa"/>
            </w:rPr>
            <w:t>☐</w:t>
          </w:r>
        </w:sdtContent>
      </w:sdt>
      <w:r w:rsidR="008B1506" w:rsidRPr="00DB5EF6">
        <w:rPr>
          <w:rFonts w:ascii="Arial Unicode MS" w:eastAsia="Arial Unicode MS" w:hAnsi="Arial Unicode MS" w:cs="Arial Unicode MS"/>
          <w:lang w:val="pa"/>
        </w:rPr>
        <w:t xml:space="preserve"> ਪਾਵਰ ਆਫ਼ ਅਟਾਰਨੀ ਹੈਲਥਕੇਅਰ</w:t>
      </w:r>
      <w:r w:rsidR="008B1506" w:rsidRPr="00DB5EF6">
        <w:rPr>
          <w:rFonts w:ascii="Arial Unicode MS" w:eastAsia="Arial Unicode MS" w:hAnsi="Arial Unicode MS" w:cs="Arial Unicode MS"/>
          <w:lang w:val="pa"/>
        </w:rPr>
        <w:tab/>
      </w:r>
      <w:r w:rsidR="008B1506" w:rsidRPr="00DB5EF6">
        <w:rPr>
          <w:rFonts w:ascii="Arial Unicode MS" w:eastAsia="Arial Unicode MS" w:hAnsi="Arial Unicode MS" w:cs="Arial Unicode MS"/>
          <w:lang w:val="pa"/>
        </w:rPr>
        <w:tab/>
      </w:r>
    </w:p>
    <w:p w14:paraId="2C27896C" w14:textId="77777777" w:rsidR="008B1506" w:rsidRPr="00DB5EF6" w:rsidRDefault="003D2D53" w:rsidP="008B1506">
      <w:pPr>
        <w:spacing w:after="0"/>
        <w:rPr>
          <w:rFonts w:ascii="Arial Unicode MS" w:eastAsia="Arial Unicode MS" w:hAnsi="Arial Unicode MS" w:cs="Arial Unicode MS"/>
        </w:rPr>
      </w:pPr>
      <w:sdt>
        <w:sdtPr>
          <w:rPr>
            <w:rFonts w:ascii="Arial Unicode MS" w:eastAsia="Arial Unicode MS" w:hAnsi="Arial Unicode MS" w:cs="Arial Unicode MS"/>
          </w:rPr>
          <w:id w:val="1354695691"/>
          <w14:checkbox>
            <w14:checked w14:val="0"/>
            <w14:checkedState w14:val="2612" w14:font="MS Gothic"/>
            <w14:uncheckedState w14:val="2610" w14:font="MS Gothic"/>
          </w14:checkbox>
        </w:sdtPr>
        <w:sdtEndPr/>
        <w:sdtContent>
          <w:r w:rsidR="008B1506" w:rsidRPr="00DB5EF6">
            <w:rPr>
              <w:rFonts w:ascii="Arial Unicode MS" w:eastAsia="Arial Unicode MS" w:hAnsi="Arial Unicode MS" w:cs="Arial Unicode MS"/>
              <w:lang w:val="pa"/>
            </w:rPr>
            <w:t>☐</w:t>
          </w:r>
        </w:sdtContent>
      </w:sdt>
      <w:r w:rsidR="008B1506" w:rsidRPr="00DB5EF6">
        <w:rPr>
          <w:rFonts w:ascii="Arial Unicode MS" w:eastAsia="Arial Unicode MS" w:hAnsi="Arial Unicode MS" w:cs="Arial Unicode MS"/>
          <w:lang w:val="pa"/>
        </w:rPr>
        <w:t xml:space="preserve"> ਅਧਿਕਾਰ-ਪ੍ਰਾਪਤ ਕਨੂੰਨੀ ਪ੍ਰਤੀਨਿਧੀ</w:t>
      </w:r>
      <w:r w:rsidR="008B1506" w:rsidRPr="00DB5EF6">
        <w:rPr>
          <w:rFonts w:ascii="Arial Unicode MS" w:eastAsia="Arial Unicode MS" w:hAnsi="Arial Unicode MS" w:cs="Arial Unicode MS"/>
          <w:lang w:val="pa"/>
        </w:rPr>
        <w:tab/>
      </w:r>
      <w:r w:rsidR="008B1506" w:rsidRPr="00DB5EF6">
        <w:rPr>
          <w:rFonts w:ascii="Arial Unicode MS" w:eastAsia="Arial Unicode MS" w:hAnsi="Arial Unicode MS" w:cs="Arial Unicode MS"/>
          <w:lang w:val="pa"/>
        </w:rPr>
        <w:tab/>
      </w:r>
    </w:p>
    <w:p w14:paraId="4C43FA32" w14:textId="6F137188" w:rsidR="006A3233" w:rsidRPr="00DB5EF6" w:rsidRDefault="003D2D53" w:rsidP="00DB5EF6">
      <w:pPr>
        <w:spacing w:after="0"/>
        <w:rPr>
          <w:rFonts w:cs="Arial Unicode MS"/>
        </w:rPr>
      </w:pPr>
      <w:sdt>
        <w:sdtPr>
          <w:rPr>
            <w:rFonts w:ascii="Arial Unicode MS" w:eastAsia="Arial Unicode MS" w:hAnsi="Arial Unicode MS" w:cs="Arial Unicode MS"/>
          </w:rPr>
          <w:id w:val="1424686070"/>
          <w14:checkbox>
            <w14:checked w14:val="0"/>
            <w14:checkedState w14:val="2612" w14:font="MS Gothic"/>
            <w14:uncheckedState w14:val="2610" w14:font="MS Gothic"/>
          </w14:checkbox>
        </w:sdtPr>
        <w:sdtEndPr/>
        <w:sdtContent>
          <w:r w:rsidR="008B1506" w:rsidRPr="00DB5EF6">
            <w:rPr>
              <w:rFonts w:ascii="Arial Unicode MS" w:eastAsia="Arial Unicode MS" w:hAnsi="Arial Unicode MS" w:cs="Arial Unicode MS"/>
              <w:lang w:val="pa"/>
            </w:rPr>
            <w:t>☐</w:t>
          </w:r>
        </w:sdtContent>
      </w:sdt>
      <w:r w:rsidR="008B1506" w:rsidRPr="00DB5EF6">
        <w:rPr>
          <w:rFonts w:ascii="Arial Unicode MS" w:eastAsia="Arial Unicode MS" w:hAnsi="Arial Unicode MS" w:cs="Arial Unicode MS"/>
          <w:lang w:val="pa"/>
        </w:rPr>
        <w:t xml:space="preserve"> ਹੋਰ</w:t>
      </w:r>
      <w:r w:rsidR="008B1506" w:rsidRPr="00DB5EF6">
        <w:rPr>
          <w:rFonts w:cs="Arial Unicode MS"/>
          <w:lang w:val="pa"/>
        </w:rPr>
        <w:t>: ____________________________________________</w:t>
      </w:r>
    </w:p>
    <w:sectPr w:rsidR="006A3233" w:rsidRPr="00DB5EF6" w:rsidSect="00381E8D">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972AD" w14:textId="77777777" w:rsidR="00CE3EE5" w:rsidRDefault="00CE3EE5" w:rsidP="00F47092">
      <w:pPr>
        <w:spacing w:after="0" w:line="240" w:lineRule="auto"/>
      </w:pPr>
      <w:r>
        <w:separator/>
      </w:r>
    </w:p>
  </w:endnote>
  <w:endnote w:type="continuationSeparator" w:id="0">
    <w:p w14:paraId="26B0C5D3" w14:textId="77777777" w:rsidR="00CE3EE5" w:rsidRDefault="00CE3EE5" w:rsidP="00F47092">
      <w:pPr>
        <w:spacing w:after="0" w:line="240" w:lineRule="auto"/>
      </w:pPr>
      <w:r>
        <w:continuationSeparator/>
      </w:r>
    </w:p>
  </w:endnote>
  <w:endnote w:type="continuationNotice" w:id="1">
    <w:p w14:paraId="6BF4F643" w14:textId="77777777" w:rsidR="00CE3EE5" w:rsidRDefault="00CE3E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46846"/>
      <w:docPartObj>
        <w:docPartGallery w:val="Page Numbers (Bottom of Page)"/>
        <w:docPartUnique/>
      </w:docPartObj>
    </w:sdtPr>
    <w:sdtEndPr/>
    <w:sdtContent>
      <w:p w14:paraId="2AA48064" w14:textId="7F18F547" w:rsidR="006D4F78" w:rsidRPr="00DB5EF6" w:rsidRDefault="006D4F78" w:rsidP="008B1506">
        <w:pPr>
          <w:pStyle w:val="Footer"/>
          <w:framePr w:wrap="none" w:vAnchor="text" w:hAnchor="margin" w:xAlign="right" w:y="1"/>
        </w:pPr>
        <w:r w:rsidRPr="00DB5EF6">
          <w:rPr>
            <w:lang w:val="pa"/>
          </w:rPr>
          <w:fldChar w:fldCharType="begin"/>
        </w:r>
        <w:r w:rsidRPr="00DB5EF6">
          <w:rPr>
            <w:lang w:val="pa"/>
          </w:rPr>
          <w:instrText xml:space="preserve"> PAGE </w:instrText>
        </w:r>
        <w:r w:rsidRPr="00DB5EF6">
          <w:rPr>
            <w:lang w:val="pa"/>
          </w:rPr>
          <w:fldChar w:fldCharType="end"/>
        </w:r>
      </w:p>
    </w:sdtContent>
  </w:sdt>
  <w:p w14:paraId="30D65C6D" w14:textId="77777777" w:rsidR="006D4F78" w:rsidRPr="00DB5EF6" w:rsidRDefault="006D4F78" w:rsidP="008B15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highlight w:val="yellow"/>
      </w:rPr>
      <w:id w:val="993993575"/>
      <w:docPartObj>
        <w:docPartGallery w:val="Page Numbers (Bottom of Page)"/>
        <w:docPartUnique/>
      </w:docPartObj>
    </w:sdtPr>
    <w:sdtEndPr/>
    <w:sdtContent>
      <w:sdt>
        <w:sdtPr>
          <w:rPr>
            <w:sz w:val="20"/>
            <w:szCs w:val="20"/>
            <w:highlight w:val="yellow"/>
          </w:rPr>
          <w:id w:val="-1705238520"/>
          <w:docPartObj>
            <w:docPartGallery w:val="Page Numbers (Top of Page)"/>
            <w:docPartUnique/>
          </w:docPartObj>
        </w:sdtPr>
        <w:sdtEndPr/>
        <w:sdtContent>
          <w:p w14:paraId="2F524A4F" w14:textId="77777777" w:rsidR="00C07887" w:rsidRDefault="00C07887" w:rsidP="008B1506">
            <w:pPr>
              <w:pStyle w:val="Footer"/>
              <w:jc w:val="center"/>
              <w:rPr>
                <w:sz w:val="20"/>
                <w:szCs w:val="20"/>
                <w:highlight w:val="yellow"/>
              </w:rPr>
            </w:pPr>
          </w:p>
          <w:tbl>
            <w:tblPr>
              <w:tblW w:w="1080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C07887" w14:paraId="0FC61932" w14:textId="77777777" w:rsidTr="0014346F">
              <w:trPr>
                <w:trHeight w:val="172"/>
              </w:trPr>
              <w:tc>
                <w:tcPr>
                  <w:tcW w:w="2250" w:type="dxa"/>
                  <w:tcBorders>
                    <w:top w:val="single" w:sz="4" w:space="0" w:color="auto"/>
                    <w:left w:val="nil"/>
                    <w:bottom w:val="nil"/>
                    <w:right w:val="nil"/>
                  </w:tcBorders>
                  <w:vAlign w:val="center"/>
                  <w:hideMark/>
                </w:tcPr>
                <w:p w14:paraId="02F9879A" w14:textId="2C5AF50D" w:rsidR="00C07887" w:rsidRDefault="00C07887" w:rsidP="00C07887">
                  <w:pPr>
                    <w:pStyle w:val="Footer"/>
                    <w:rPr>
                      <w:rFonts w:ascii="Calibri" w:eastAsia="Calibri" w:hAnsi="Calibri" w:cs="Calibri"/>
                      <w:sz w:val="18"/>
                      <w:szCs w:val="18"/>
                      <w:lang w:eastAsia="zh-CN"/>
                    </w:rPr>
                  </w:pPr>
                  <w:bookmarkStart w:id="0" w:name="_Hlk203639554"/>
                  <w:r>
                    <w:rPr>
                      <w:rFonts w:ascii="Calibri" w:eastAsia="Calibri" w:hAnsi="Calibri" w:cs="Calibri"/>
                      <w:sz w:val="18"/>
                      <w:szCs w:val="18"/>
                      <w:lang w:eastAsia="zh-CN"/>
                    </w:rPr>
                    <w:t>HIPAA Authorization Pregnancy Template- Punjabi</w:t>
                  </w:r>
                </w:p>
                <w:p w14:paraId="39D3DCB0" w14:textId="77777777" w:rsidR="00C07887" w:rsidRDefault="00C07887" w:rsidP="00C07887">
                  <w:pPr>
                    <w:pStyle w:val="Footer"/>
                    <w:rPr>
                      <w:rStyle w:val="PageNumber"/>
                      <w:rFonts w:eastAsia="Calibri"/>
                    </w:rPr>
                  </w:pPr>
                  <w:r>
                    <w:rPr>
                      <w:rFonts w:ascii="Calibri" w:eastAsia="Calibri" w:hAnsi="Calibri" w:cs="Calibri"/>
                      <w:sz w:val="18"/>
                      <w:szCs w:val="18"/>
                      <w:lang w:eastAsia="zh-CN"/>
                    </w:rPr>
                    <w:t>07.31.2025</w:t>
                  </w:r>
                </w:p>
              </w:tc>
            </w:tr>
            <w:tr w:rsidR="00C07887" w14:paraId="3A021BC9" w14:textId="77777777" w:rsidTr="0014346F">
              <w:trPr>
                <w:trHeight w:val="75"/>
              </w:trPr>
              <w:tc>
                <w:tcPr>
                  <w:tcW w:w="2250" w:type="dxa"/>
                  <w:tcBorders>
                    <w:top w:val="nil"/>
                    <w:left w:val="nil"/>
                    <w:bottom w:val="nil"/>
                    <w:right w:val="nil"/>
                  </w:tcBorders>
                  <w:vAlign w:val="center"/>
                  <w:hideMark/>
                </w:tcPr>
                <w:p w14:paraId="3DC141B2" w14:textId="77777777" w:rsidR="00C07887" w:rsidRDefault="00C07887" w:rsidP="00C07887">
                  <w:pPr>
                    <w:pStyle w:val="Footer"/>
                    <w:rPr>
                      <w:rFonts w:ascii="Calibri" w:eastAsia="Calibri" w:hAnsi="Calibri" w:cs="Calibri"/>
                      <w:sz w:val="18"/>
                      <w:szCs w:val="18"/>
                      <w:lang w:eastAsia="zh-CN"/>
                    </w:rPr>
                  </w:pPr>
                  <w:r>
                    <w:rPr>
                      <w:rFonts w:ascii="Calibri" w:eastAsia="Calibri" w:hAnsi="Calibri" w:cs="Calibri"/>
                      <w:sz w:val="18"/>
                      <w:szCs w:val="18"/>
                      <w:lang w:eastAsia="zh-CN"/>
                    </w:rPr>
                    <w:t>Version 1.0</w:t>
                  </w:r>
                </w:p>
              </w:tc>
            </w:tr>
          </w:tbl>
          <w:p w14:paraId="73678842" w14:textId="04F4684F" w:rsidR="006D4F78" w:rsidRPr="00DB5EF6" w:rsidRDefault="003D2D53" w:rsidP="008B1506">
            <w:pPr>
              <w:pStyle w:val="Footer"/>
              <w:jc w:val="center"/>
              <w:rPr>
                <w:sz w:val="20"/>
                <w:szCs w:val="20"/>
                <w:highlight w:val="yellow"/>
              </w:rPr>
            </w:pPr>
          </w:p>
          <w:bookmarkEnd w:id="0" w:displacedByCustomXml="nex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934345339"/>
      <w:docPartObj>
        <w:docPartGallery w:val="Page Numbers (Top of Page)"/>
        <w:docPartUnique/>
      </w:docPartObj>
    </w:sdtPr>
    <w:sdtEndPr/>
    <w:sdtContent>
      <w:p w14:paraId="50D6DC64" w14:textId="77777777" w:rsidR="00661876" w:rsidRPr="00DB5EF6" w:rsidRDefault="00661876" w:rsidP="008B1506">
        <w:pPr>
          <w:pStyle w:val="Footer"/>
          <w:jc w:val="center"/>
          <w:rPr>
            <w:sz w:val="20"/>
            <w:szCs w:val="20"/>
          </w:rPr>
        </w:pPr>
        <w:r w:rsidRPr="00DB5EF6">
          <w:rPr>
            <w:sz w:val="20"/>
            <w:szCs w:val="20"/>
            <w:lang w:val="pa"/>
          </w:rPr>
          <w:t xml:space="preserve">ਸੰਸਕਰਣ 1.00 / 04-08-2025 / ਪੰਨਾ </w:t>
        </w:r>
        <w:r w:rsidRPr="00DB5EF6">
          <w:rPr>
            <w:sz w:val="20"/>
            <w:szCs w:val="20"/>
            <w:lang w:val="pa"/>
          </w:rPr>
          <w:fldChar w:fldCharType="begin"/>
        </w:r>
        <w:r w:rsidRPr="00DB5EF6">
          <w:rPr>
            <w:sz w:val="20"/>
            <w:szCs w:val="20"/>
            <w:lang w:val="pa"/>
          </w:rPr>
          <w:instrText xml:space="preserve"> PAGE </w:instrText>
        </w:r>
        <w:r w:rsidRPr="00DB5EF6">
          <w:rPr>
            <w:sz w:val="20"/>
            <w:szCs w:val="20"/>
            <w:lang w:val="pa"/>
          </w:rPr>
          <w:fldChar w:fldCharType="separate"/>
        </w:r>
        <w:r w:rsidRPr="00DB5EF6">
          <w:rPr>
            <w:sz w:val="20"/>
            <w:szCs w:val="20"/>
            <w:lang w:val="pa"/>
          </w:rPr>
          <w:t>2</w:t>
        </w:r>
        <w:r w:rsidRPr="00DB5EF6">
          <w:rPr>
            <w:sz w:val="20"/>
            <w:szCs w:val="20"/>
            <w:lang w:val="pa"/>
          </w:rPr>
          <w:fldChar w:fldCharType="end"/>
        </w:r>
        <w:r w:rsidRPr="00DB5EF6">
          <w:rPr>
            <w:sz w:val="20"/>
            <w:szCs w:val="20"/>
            <w:lang w:val="pa"/>
          </w:rPr>
          <w:t xml:space="preserve"> / </w:t>
        </w:r>
        <w:r w:rsidRPr="00DB5EF6">
          <w:rPr>
            <w:sz w:val="20"/>
            <w:szCs w:val="20"/>
            <w:lang w:val="pa"/>
          </w:rPr>
          <w:fldChar w:fldCharType="begin"/>
        </w:r>
        <w:r w:rsidRPr="00DB5EF6">
          <w:rPr>
            <w:sz w:val="20"/>
            <w:szCs w:val="20"/>
            <w:lang w:val="pa"/>
          </w:rPr>
          <w:instrText xml:space="preserve"> NUMPAGES  </w:instrText>
        </w:r>
        <w:r w:rsidRPr="00DB5EF6">
          <w:rPr>
            <w:sz w:val="20"/>
            <w:szCs w:val="20"/>
            <w:lang w:val="pa"/>
          </w:rPr>
          <w:fldChar w:fldCharType="separate"/>
        </w:r>
        <w:r w:rsidRPr="00DB5EF6">
          <w:rPr>
            <w:sz w:val="20"/>
            <w:szCs w:val="20"/>
            <w:lang w:val="pa"/>
          </w:rPr>
          <w:t>3</w:t>
        </w:r>
        <w:r w:rsidRPr="00DB5EF6">
          <w:rPr>
            <w:sz w:val="20"/>
            <w:szCs w:val="20"/>
            <w:lang w:val="pa"/>
          </w:rPr>
          <w:fldChar w:fldCharType="end"/>
        </w:r>
      </w:p>
    </w:sdtContent>
  </w:sdt>
  <w:p w14:paraId="461E4CAC" w14:textId="77777777" w:rsidR="00661876" w:rsidRPr="00DB5EF6" w:rsidRDefault="00661876" w:rsidP="008B1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EA121" w14:textId="77777777" w:rsidR="00CE3EE5" w:rsidRDefault="00CE3EE5" w:rsidP="00F47092">
      <w:pPr>
        <w:spacing w:after="0" w:line="240" w:lineRule="auto"/>
      </w:pPr>
      <w:r>
        <w:separator/>
      </w:r>
    </w:p>
  </w:footnote>
  <w:footnote w:type="continuationSeparator" w:id="0">
    <w:p w14:paraId="7E8F1BDB" w14:textId="77777777" w:rsidR="00CE3EE5" w:rsidRDefault="00CE3EE5" w:rsidP="00F47092">
      <w:pPr>
        <w:spacing w:after="0" w:line="240" w:lineRule="auto"/>
      </w:pPr>
      <w:r>
        <w:continuationSeparator/>
      </w:r>
    </w:p>
  </w:footnote>
  <w:footnote w:type="continuationNotice" w:id="1">
    <w:p w14:paraId="70F817D4" w14:textId="77777777" w:rsidR="00CE3EE5" w:rsidRDefault="00CE3E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DA5A7" w14:textId="4BD1A20A" w:rsidR="00F47092" w:rsidRPr="00DB5EF6" w:rsidRDefault="00870B53" w:rsidP="008B1506">
    <w:pPr>
      <w:pStyle w:val="Header"/>
    </w:pPr>
    <w:r w:rsidRPr="00DB5EF6">
      <w:rPr>
        <w:noProof/>
        <w:lang w:val="pa"/>
      </w:rPr>
      <w:drawing>
        <wp:anchor distT="0" distB="0" distL="114300" distR="114300" simplePos="0" relativeHeight="251658241" behindDoc="0" locked="0" layoutInCell="1" allowOverlap="1" wp14:anchorId="7CB08187" wp14:editId="79FFB739">
          <wp:simplePos x="0" y="0"/>
          <wp:positionH relativeFrom="margin">
            <wp:posOffset>3705225</wp:posOffset>
          </wp:positionH>
          <wp:positionV relativeFrom="paragraph">
            <wp:posOffset>114300</wp:posOffset>
          </wp:positionV>
          <wp:extent cx="2628900" cy="285750"/>
          <wp:effectExtent l="0" t="0" r="0" b="0"/>
          <wp:wrapNone/>
          <wp:docPr id="909616042" name="Picture 5" descr="UW_HumanSubjDiv_sm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W_HumanSubjDiv_sm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8900" cy="285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5EF6">
      <w:rPr>
        <w:lang w:val="pa"/>
      </w:rPr>
      <w:t xml:space="preserve"> </w:t>
    </w:r>
    <w:r w:rsidRPr="00DB5EF6">
      <w:rPr>
        <w:noProof/>
        <w:lang w:val="pa"/>
      </w:rPr>
      <w:drawing>
        <wp:inline distT="0" distB="0" distL="0" distR="0" wp14:anchorId="27596520" wp14:editId="2B893E30">
          <wp:extent cx="2139696" cy="502920"/>
          <wp:effectExtent l="0" t="0" r="0" b="0"/>
          <wp:docPr id="700878848"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293118" name="Picture 1" descr="Blue text on a black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39696" cy="502920"/>
                  </a:xfrm>
                  <a:prstGeom prst="rect">
                    <a:avLst/>
                  </a:prstGeom>
                </pic:spPr>
              </pic:pic>
            </a:graphicData>
          </a:graphic>
        </wp:inline>
      </w:drawing>
    </w:r>
    <w:r w:rsidRPr="00DB5EF6">
      <w:rPr>
        <w:lang w:val="pa"/>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99870" w14:textId="00A64192" w:rsidR="00353285" w:rsidRPr="00DB5EF6" w:rsidRDefault="00353285" w:rsidP="008B1506">
    <w:pPr>
      <w:pStyle w:val="Header"/>
    </w:pPr>
    <w:r w:rsidRPr="00DB5EF6">
      <w:rPr>
        <w:noProof/>
        <w:lang w:val="pa"/>
      </w:rPr>
      <w:drawing>
        <wp:anchor distT="0" distB="0" distL="114300" distR="114300" simplePos="0" relativeHeight="251658240" behindDoc="0" locked="0" layoutInCell="1" allowOverlap="1" wp14:anchorId="4F0C8A23" wp14:editId="4BF168A0">
          <wp:simplePos x="0" y="0"/>
          <wp:positionH relativeFrom="margin">
            <wp:posOffset>3762375</wp:posOffset>
          </wp:positionH>
          <wp:positionV relativeFrom="paragraph">
            <wp:posOffset>217170</wp:posOffset>
          </wp:positionV>
          <wp:extent cx="2628900" cy="285750"/>
          <wp:effectExtent l="0" t="0" r="0" b="0"/>
          <wp:wrapNone/>
          <wp:docPr id="8" name="Picture 5" descr="UW_HumanSubjDiv_sm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W_HumanSubjDiv_sm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8900" cy="285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5EF6">
      <w:rPr>
        <w:noProof/>
        <w:lang w:val="pa"/>
      </w:rPr>
      <w:drawing>
        <wp:inline distT="0" distB="0" distL="0" distR="0" wp14:anchorId="25FA8B1D" wp14:editId="262C3B76">
          <wp:extent cx="2139696" cy="502920"/>
          <wp:effectExtent l="0" t="0" r="0" b="0"/>
          <wp:docPr id="1402293118"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293118" name="Picture 1" descr="Blue text on a black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39696" cy="5029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0DBD"/>
    <w:multiLevelType w:val="hybridMultilevel"/>
    <w:tmpl w:val="6D06146E"/>
    <w:lvl w:ilvl="0" w:tplc="AD7C04AA">
      <w:start w:val="1"/>
      <w:numFmt w:val="bullet"/>
      <w:lvlText w:val=""/>
      <w:lvlJc w:val="left"/>
      <w:pPr>
        <w:ind w:left="768" w:hanging="360"/>
      </w:pPr>
      <w:rPr>
        <w:rFonts w:ascii="Symbol" w:hAnsi="Symbol" w:hint="default"/>
      </w:rPr>
    </w:lvl>
    <w:lvl w:ilvl="1" w:tplc="385C70E0" w:tentative="1">
      <w:start w:val="1"/>
      <w:numFmt w:val="bullet"/>
      <w:lvlText w:val="o"/>
      <w:lvlJc w:val="left"/>
      <w:pPr>
        <w:ind w:left="1488" w:hanging="360"/>
      </w:pPr>
      <w:rPr>
        <w:rFonts w:ascii="Courier New" w:hAnsi="Courier New" w:hint="default"/>
      </w:rPr>
    </w:lvl>
    <w:lvl w:ilvl="2" w:tplc="D9BA5EB8" w:tentative="1">
      <w:start w:val="1"/>
      <w:numFmt w:val="bullet"/>
      <w:lvlText w:val=""/>
      <w:lvlJc w:val="left"/>
      <w:pPr>
        <w:ind w:left="2208" w:hanging="360"/>
      </w:pPr>
      <w:rPr>
        <w:rFonts w:ascii="Wingdings" w:hAnsi="Wingdings" w:hint="default"/>
      </w:rPr>
    </w:lvl>
    <w:lvl w:ilvl="3" w:tplc="1616AA26" w:tentative="1">
      <w:start w:val="1"/>
      <w:numFmt w:val="bullet"/>
      <w:lvlText w:val=""/>
      <w:lvlJc w:val="left"/>
      <w:pPr>
        <w:ind w:left="2928" w:hanging="360"/>
      </w:pPr>
      <w:rPr>
        <w:rFonts w:ascii="Symbol" w:hAnsi="Symbol" w:hint="default"/>
      </w:rPr>
    </w:lvl>
    <w:lvl w:ilvl="4" w:tplc="DE168A60" w:tentative="1">
      <w:start w:val="1"/>
      <w:numFmt w:val="bullet"/>
      <w:lvlText w:val="o"/>
      <w:lvlJc w:val="left"/>
      <w:pPr>
        <w:ind w:left="3648" w:hanging="360"/>
      </w:pPr>
      <w:rPr>
        <w:rFonts w:ascii="Courier New" w:hAnsi="Courier New" w:hint="default"/>
      </w:rPr>
    </w:lvl>
    <w:lvl w:ilvl="5" w:tplc="2C74C73A" w:tentative="1">
      <w:start w:val="1"/>
      <w:numFmt w:val="bullet"/>
      <w:lvlText w:val=""/>
      <w:lvlJc w:val="left"/>
      <w:pPr>
        <w:ind w:left="4368" w:hanging="360"/>
      </w:pPr>
      <w:rPr>
        <w:rFonts w:ascii="Wingdings" w:hAnsi="Wingdings" w:hint="default"/>
      </w:rPr>
    </w:lvl>
    <w:lvl w:ilvl="6" w:tplc="75FA96CC" w:tentative="1">
      <w:start w:val="1"/>
      <w:numFmt w:val="bullet"/>
      <w:lvlText w:val=""/>
      <w:lvlJc w:val="left"/>
      <w:pPr>
        <w:ind w:left="5088" w:hanging="360"/>
      </w:pPr>
      <w:rPr>
        <w:rFonts w:ascii="Symbol" w:hAnsi="Symbol" w:hint="default"/>
      </w:rPr>
    </w:lvl>
    <w:lvl w:ilvl="7" w:tplc="737E1532" w:tentative="1">
      <w:start w:val="1"/>
      <w:numFmt w:val="bullet"/>
      <w:lvlText w:val="o"/>
      <w:lvlJc w:val="left"/>
      <w:pPr>
        <w:ind w:left="5808" w:hanging="360"/>
      </w:pPr>
      <w:rPr>
        <w:rFonts w:ascii="Courier New" w:hAnsi="Courier New" w:hint="default"/>
      </w:rPr>
    </w:lvl>
    <w:lvl w:ilvl="8" w:tplc="7D50C1DE" w:tentative="1">
      <w:start w:val="1"/>
      <w:numFmt w:val="bullet"/>
      <w:lvlText w:val=""/>
      <w:lvlJc w:val="left"/>
      <w:pPr>
        <w:ind w:left="6528" w:hanging="360"/>
      </w:pPr>
      <w:rPr>
        <w:rFonts w:ascii="Wingdings" w:hAnsi="Wingdings" w:hint="default"/>
      </w:rPr>
    </w:lvl>
  </w:abstractNum>
  <w:abstractNum w:abstractNumId="1" w15:restartNumberingAfterBreak="0">
    <w:nsid w:val="18D25ECD"/>
    <w:multiLevelType w:val="hybridMultilevel"/>
    <w:tmpl w:val="4A1450A0"/>
    <w:lvl w:ilvl="0" w:tplc="CBFC35AA">
      <w:start w:val="1"/>
      <w:numFmt w:val="bullet"/>
      <w:lvlText w:val=""/>
      <w:lvlJc w:val="left"/>
      <w:pPr>
        <w:ind w:left="720" w:hanging="360"/>
      </w:pPr>
      <w:rPr>
        <w:rFonts w:ascii="Symbol" w:hAnsi="Symbol" w:hint="default"/>
      </w:rPr>
    </w:lvl>
    <w:lvl w:ilvl="1" w:tplc="069261B4" w:tentative="1">
      <w:start w:val="1"/>
      <w:numFmt w:val="bullet"/>
      <w:lvlText w:val="o"/>
      <w:lvlJc w:val="left"/>
      <w:pPr>
        <w:ind w:left="1440" w:hanging="360"/>
      </w:pPr>
      <w:rPr>
        <w:rFonts w:ascii="Courier New" w:hAnsi="Courier New" w:hint="default"/>
      </w:rPr>
    </w:lvl>
    <w:lvl w:ilvl="2" w:tplc="C6F4383A" w:tentative="1">
      <w:start w:val="1"/>
      <w:numFmt w:val="bullet"/>
      <w:lvlText w:val=""/>
      <w:lvlJc w:val="left"/>
      <w:pPr>
        <w:ind w:left="2160" w:hanging="360"/>
      </w:pPr>
      <w:rPr>
        <w:rFonts w:ascii="Wingdings" w:hAnsi="Wingdings" w:hint="default"/>
      </w:rPr>
    </w:lvl>
    <w:lvl w:ilvl="3" w:tplc="87AC6600" w:tentative="1">
      <w:start w:val="1"/>
      <w:numFmt w:val="bullet"/>
      <w:lvlText w:val=""/>
      <w:lvlJc w:val="left"/>
      <w:pPr>
        <w:ind w:left="2880" w:hanging="360"/>
      </w:pPr>
      <w:rPr>
        <w:rFonts w:ascii="Symbol" w:hAnsi="Symbol" w:hint="default"/>
      </w:rPr>
    </w:lvl>
    <w:lvl w:ilvl="4" w:tplc="743A74CA" w:tentative="1">
      <w:start w:val="1"/>
      <w:numFmt w:val="bullet"/>
      <w:lvlText w:val="o"/>
      <w:lvlJc w:val="left"/>
      <w:pPr>
        <w:ind w:left="3600" w:hanging="360"/>
      </w:pPr>
      <w:rPr>
        <w:rFonts w:ascii="Courier New" w:hAnsi="Courier New" w:hint="default"/>
      </w:rPr>
    </w:lvl>
    <w:lvl w:ilvl="5" w:tplc="FDE6E400" w:tentative="1">
      <w:start w:val="1"/>
      <w:numFmt w:val="bullet"/>
      <w:lvlText w:val=""/>
      <w:lvlJc w:val="left"/>
      <w:pPr>
        <w:ind w:left="4320" w:hanging="360"/>
      </w:pPr>
      <w:rPr>
        <w:rFonts w:ascii="Wingdings" w:hAnsi="Wingdings" w:hint="default"/>
      </w:rPr>
    </w:lvl>
    <w:lvl w:ilvl="6" w:tplc="5E122B12" w:tentative="1">
      <w:start w:val="1"/>
      <w:numFmt w:val="bullet"/>
      <w:lvlText w:val=""/>
      <w:lvlJc w:val="left"/>
      <w:pPr>
        <w:ind w:left="5040" w:hanging="360"/>
      </w:pPr>
      <w:rPr>
        <w:rFonts w:ascii="Symbol" w:hAnsi="Symbol" w:hint="default"/>
      </w:rPr>
    </w:lvl>
    <w:lvl w:ilvl="7" w:tplc="AC26A888" w:tentative="1">
      <w:start w:val="1"/>
      <w:numFmt w:val="bullet"/>
      <w:lvlText w:val="o"/>
      <w:lvlJc w:val="left"/>
      <w:pPr>
        <w:ind w:left="5760" w:hanging="360"/>
      </w:pPr>
      <w:rPr>
        <w:rFonts w:ascii="Courier New" w:hAnsi="Courier New" w:hint="default"/>
      </w:rPr>
    </w:lvl>
    <w:lvl w:ilvl="8" w:tplc="F544CAD2" w:tentative="1">
      <w:start w:val="1"/>
      <w:numFmt w:val="bullet"/>
      <w:lvlText w:val=""/>
      <w:lvlJc w:val="left"/>
      <w:pPr>
        <w:ind w:left="6480" w:hanging="360"/>
      </w:pPr>
      <w:rPr>
        <w:rFonts w:ascii="Wingdings" w:hAnsi="Wingdings" w:hint="default"/>
      </w:rPr>
    </w:lvl>
  </w:abstractNum>
  <w:abstractNum w:abstractNumId="2" w15:restartNumberingAfterBreak="0">
    <w:nsid w:val="20F165F1"/>
    <w:multiLevelType w:val="hybridMultilevel"/>
    <w:tmpl w:val="112623E4"/>
    <w:lvl w:ilvl="0" w:tplc="DF660690">
      <w:start w:val="1"/>
      <w:numFmt w:val="bullet"/>
      <w:lvlText w:val=""/>
      <w:lvlJc w:val="left"/>
      <w:pPr>
        <w:ind w:left="768" w:hanging="360"/>
      </w:pPr>
      <w:rPr>
        <w:rFonts w:ascii="Symbol" w:hAnsi="Symbol" w:hint="default"/>
      </w:rPr>
    </w:lvl>
    <w:lvl w:ilvl="1" w:tplc="31BEA4C0" w:tentative="1">
      <w:start w:val="1"/>
      <w:numFmt w:val="bullet"/>
      <w:lvlText w:val="o"/>
      <w:lvlJc w:val="left"/>
      <w:pPr>
        <w:ind w:left="1488" w:hanging="360"/>
      </w:pPr>
      <w:rPr>
        <w:rFonts w:ascii="Courier New" w:hAnsi="Courier New" w:hint="default"/>
      </w:rPr>
    </w:lvl>
    <w:lvl w:ilvl="2" w:tplc="D0B2CE4E" w:tentative="1">
      <w:start w:val="1"/>
      <w:numFmt w:val="bullet"/>
      <w:lvlText w:val=""/>
      <w:lvlJc w:val="left"/>
      <w:pPr>
        <w:ind w:left="2208" w:hanging="360"/>
      </w:pPr>
      <w:rPr>
        <w:rFonts w:ascii="Wingdings" w:hAnsi="Wingdings" w:hint="default"/>
      </w:rPr>
    </w:lvl>
    <w:lvl w:ilvl="3" w:tplc="3C5CDE8C" w:tentative="1">
      <w:start w:val="1"/>
      <w:numFmt w:val="bullet"/>
      <w:lvlText w:val=""/>
      <w:lvlJc w:val="left"/>
      <w:pPr>
        <w:ind w:left="2928" w:hanging="360"/>
      </w:pPr>
      <w:rPr>
        <w:rFonts w:ascii="Symbol" w:hAnsi="Symbol" w:hint="default"/>
      </w:rPr>
    </w:lvl>
    <w:lvl w:ilvl="4" w:tplc="3F7C0B32" w:tentative="1">
      <w:start w:val="1"/>
      <w:numFmt w:val="bullet"/>
      <w:lvlText w:val="o"/>
      <w:lvlJc w:val="left"/>
      <w:pPr>
        <w:ind w:left="3648" w:hanging="360"/>
      </w:pPr>
      <w:rPr>
        <w:rFonts w:ascii="Courier New" w:hAnsi="Courier New" w:hint="default"/>
      </w:rPr>
    </w:lvl>
    <w:lvl w:ilvl="5" w:tplc="F0E4E706" w:tentative="1">
      <w:start w:val="1"/>
      <w:numFmt w:val="bullet"/>
      <w:lvlText w:val=""/>
      <w:lvlJc w:val="left"/>
      <w:pPr>
        <w:ind w:left="4368" w:hanging="360"/>
      </w:pPr>
      <w:rPr>
        <w:rFonts w:ascii="Wingdings" w:hAnsi="Wingdings" w:hint="default"/>
      </w:rPr>
    </w:lvl>
    <w:lvl w:ilvl="6" w:tplc="5F8253C8" w:tentative="1">
      <w:start w:val="1"/>
      <w:numFmt w:val="bullet"/>
      <w:lvlText w:val=""/>
      <w:lvlJc w:val="left"/>
      <w:pPr>
        <w:ind w:left="5088" w:hanging="360"/>
      </w:pPr>
      <w:rPr>
        <w:rFonts w:ascii="Symbol" w:hAnsi="Symbol" w:hint="default"/>
      </w:rPr>
    </w:lvl>
    <w:lvl w:ilvl="7" w:tplc="A1BC42DC" w:tentative="1">
      <w:start w:val="1"/>
      <w:numFmt w:val="bullet"/>
      <w:lvlText w:val="o"/>
      <w:lvlJc w:val="left"/>
      <w:pPr>
        <w:ind w:left="5808" w:hanging="360"/>
      </w:pPr>
      <w:rPr>
        <w:rFonts w:ascii="Courier New" w:hAnsi="Courier New" w:hint="default"/>
      </w:rPr>
    </w:lvl>
    <w:lvl w:ilvl="8" w:tplc="7096C6F0" w:tentative="1">
      <w:start w:val="1"/>
      <w:numFmt w:val="bullet"/>
      <w:lvlText w:val=""/>
      <w:lvlJc w:val="left"/>
      <w:pPr>
        <w:ind w:left="6528" w:hanging="360"/>
      </w:pPr>
      <w:rPr>
        <w:rFonts w:ascii="Wingdings" w:hAnsi="Wingdings" w:hint="default"/>
      </w:rPr>
    </w:lvl>
  </w:abstractNum>
  <w:abstractNum w:abstractNumId="3" w15:restartNumberingAfterBreak="0">
    <w:nsid w:val="2A462154"/>
    <w:multiLevelType w:val="hybridMultilevel"/>
    <w:tmpl w:val="FFFFFFFF"/>
    <w:lvl w:ilvl="0" w:tplc="BB427C40">
      <w:start w:val="1"/>
      <w:numFmt w:val="bullet"/>
      <w:lvlText w:val=""/>
      <w:lvlJc w:val="left"/>
      <w:pPr>
        <w:ind w:left="720" w:hanging="360"/>
      </w:pPr>
      <w:rPr>
        <w:rFonts w:ascii="Symbol" w:hAnsi="Symbol" w:hint="default"/>
      </w:rPr>
    </w:lvl>
    <w:lvl w:ilvl="1" w:tplc="048A8996">
      <w:start w:val="1"/>
      <w:numFmt w:val="bullet"/>
      <w:lvlText w:val="o"/>
      <w:lvlJc w:val="left"/>
      <w:pPr>
        <w:ind w:left="1440" w:hanging="360"/>
      </w:pPr>
      <w:rPr>
        <w:rFonts w:ascii="Courier New" w:hAnsi="Courier New" w:hint="default"/>
      </w:rPr>
    </w:lvl>
    <w:lvl w:ilvl="2" w:tplc="BE821616">
      <w:start w:val="1"/>
      <w:numFmt w:val="bullet"/>
      <w:lvlText w:val=""/>
      <w:lvlJc w:val="left"/>
      <w:pPr>
        <w:ind w:left="2160" w:hanging="360"/>
      </w:pPr>
      <w:rPr>
        <w:rFonts w:ascii="Wingdings" w:hAnsi="Wingdings" w:hint="default"/>
      </w:rPr>
    </w:lvl>
    <w:lvl w:ilvl="3" w:tplc="9B768C30">
      <w:start w:val="1"/>
      <w:numFmt w:val="bullet"/>
      <w:lvlText w:val=""/>
      <w:lvlJc w:val="left"/>
      <w:pPr>
        <w:ind w:left="2880" w:hanging="360"/>
      </w:pPr>
      <w:rPr>
        <w:rFonts w:ascii="Symbol" w:hAnsi="Symbol" w:hint="default"/>
      </w:rPr>
    </w:lvl>
    <w:lvl w:ilvl="4" w:tplc="841C9398">
      <w:start w:val="1"/>
      <w:numFmt w:val="bullet"/>
      <w:lvlText w:val="o"/>
      <w:lvlJc w:val="left"/>
      <w:pPr>
        <w:ind w:left="3600" w:hanging="360"/>
      </w:pPr>
      <w:rPr>
        <w:rFonts w:ascii="Courier New" w:hAnsi="Courier New" w:hint="default"/>
      </w:rPr>
    </w:lvl>
    <w:lvl w:ilvl="5" w:tplc="BBEE256C">
      <w:start w:val="1"/>
      <w:numFmt w:val="bullet"/>
      <w:lvlText w:val=""/>
      <w:lvlJc w:val="left"/>
      <w:pPr>
        <w:ind w:left="4320" w:hanging="360"/>
      </w:pPr>
      <w:rPr>
        <w:rFonts w:ascii="Wingdings" w:hAnsi="Wingdings" w:hint="default"/>
      </w:rPr>
    </w:lvl>
    <w:lvl w:ilvl="6" w:tplc="E91ECD34">
      <w:start w:val="1"/>
      <w:numFmt w:val="bullet"/>
      <w:lvlText w:val=""/>
      <w:lvlJc w:val="left"/>
      <w:pPr>
        <w:ind w:left="5040" w:hanging="360"/>
      </w:pPr>
      <w:rPr>
        <w:rFonts w:ascii="Symbol" w:hAnsi="Symbol" w:hint="default"/>
      </w:rPr>
    </w:lvl>
    <w:lvl w:ilvl="7" w:tplc="E1D2DE7E">
      <w:start w:val="1"/>
      <w:numFmt w:val="bullet"/>
      <w:lvlText w:val="o"/>
      <w:lvlJc w:val="left"/>
      <w:pPr>
        <w:ind w:left="5760" w:hanging="360"/>
      </w:pPr>
      <w:rPr>
        <w:rFonts w:ascii="Courier New" w:hAnsi="Courier New" w:hint="default"/>
      </w:rPr>
    </w:lvl>
    <w:lvl w:ilvl="8" w:tplc="47A4ABAC">
      <w:start w:val="1"/>
      <w:numFmt w:val="bullet"/>
      <w:lvlText w:val=""/>
      <w:lvlJc w:val="left"/>
      <w:pPr>
        <w:ind w:left="6480" w:hanging="360"/>
      </w:pPr>
      <w:rPr>
        <w:rFonts w:ascii="Wingdings" w:hAnsi="Wingdings" w:hint="default"/>
      </w:rPr>
    </w:lvl>
  </w:abstractNum>
  <w:abstractNum w:abstractNumId="4" w15:restartNumberingAfterBreak="0">
    <w:nsid w:val="32CE38BA"/>
    <w:multiLevelType w:val="hybridMultilevel"/>
    <w:tmpl w:val="F976D9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966D32"/>
    <w:multiLevelType w:val="hybridMultilevel"/>
    <w:tmpl w:val="F12CAB42"/>
    <w:lvl w:ilvl="0" w:tplc="0FFEE24A">
      <w:start w:val="1"/>
      <w:numFmt w:val="bullet"/>
      <w:lvlText w:val=""/>
      <w:lvlJc w:val="left"/>
      <w:pPr>
        <w:ind w:left="1440" w:hanging="360"/>
      </w:pPr>
      <w:rPr>
        <w:rFonts w:ascii="Symbol" w:hAnsi="Symbol" w:hint="default"/>
      </w:rPr>
    </w:lvl>
    <w:lvl w:ilvl="1" w:tplc="D9121E38" w:tentative="1">
      <w:start w:val="1"/>
      <w:numFmt w:val="bullet"/>
      <w:lvlText w:val="o"/>
      <w:lvlJc w:val="left"/>
      <w:pPr>
        <w:ind w:left="2160" w:hanging="360"/>
      </w:pPr>
      <w:rPr>
        <w:rFonts w:ascii="Courier New" w:hAnsi="Courier New" w:hint="default"/>
      </w:rPr>
    </w:lvl>
    <w:lvl w:ilvl="2" w:tplc="AEE86ED0" w:tentative="1">
      <w:start w:val="1"/>
      <w:numFmt w:val="bullet"/>
      <w:lvlText w:val=""/>
      <w:lvlJc w:val="left"/>
      <w:pPr>
        <w:ind w:left="2880" w:hanging="360"/>
      </w:pPr>
      <w:rPr>
        <w:rFonts w:ascii="Wingdings" w:hAnsi="Wingdings" w:hint="default"/>
      </w:rPr>
    </w:lvl>
    <w:lvl w:ilvl="3" w:tplc="B4D022C8" w:tentative="1">
      <w:start w:val="1"/>
      <w:numFmt w:val="bullet"/>
      <w:lvlText w:val=""/>
      <w:lvlJc w:val="left"/>
      <w:pPr>
        <w:ind w:left="3600" w:hanging="360"/>
      </w:pPr>
      <w:rPr>
        <w:rFonts w:ascii="Symbol" w:hAnsi="Symbol" w:hint="default"/>
      </w:rPr>
    </w:lvl>
    <w:lvl w:ilvl="4" w:tplc="C0725FAA" w:tentative="1">
      <w:start w:val="1"/>
      <w:numFmt w:val="bullet"/>
      <w:lvlText w:val="o"/>
      <w:lvlJc w:val="left"/>
      <w:pPr>
        <w:ind w:left="4320" w:hanging="360"/>
      </w:pPr>
      <w:rPr>
        <w:rFonts w:ascii="Courier New" w:hAnsi="Courier New" w:hint="default"/>
      </w:rPr>
    </w:lvl>
    <w:lvl w:ilvl="5" w:tplc="722A4124" w:tentative="1">
      <w:start w:val="1"/>
      <w:numFmt w:val="bullet"/>
      <w:lvlText w:val=""/>
      <w:lvlJc w:val="left"/>
      <w:pPr>
        <w:ind w:left="5040" w:hanging="360"/>
      </w:pPr>
      <w:rPr>
        <w:rFonts w:ascii="Wingdings" w:hAnsi="Wingdings" w:hint="default"/>
      </w:rPr>
    </w:lvl>
    <w:lvl w:ilvl="6" w:tplc="6D5867A6" w:tentative="1">
      <w:start w:val="1"/>
      <w:numFmt w:val="bullet"/>
      <w:lvlText w:val=""/>
      <w:lvlJc w:val="left"/>
      <w:pPr>
        <w:ind w:left="5760" w:hanging="360"/>
      </w:pPr>
      <w:rPr>
        <w:rFonts w:ascii="Symbol" w:hAnsi="Symbol" w:hint="default"/>
      </w:rPr>
    </w:lvl>
    <w:lvl w:ilvl="7" w:tplc="E9E6AFC6" w:tentative="1">
      <w:start w:val="1"/>
      <w:numFmt w:val="bullet"/>
      <w:lvlText w:val="o"/>
      <w:lvlJc w:val="left"/>
      <w:pPr>
        <w:ind w:left="6480" w:hanging="360"/>
      </w:pPr>
      <w:rPr>
        <w:rFonts w:ascii="Courier New" w:hAnsi="Courier New" w:hint="default"/>
      </w:rPr>
    </w:lvl>
    <w:lvl w:ilvl="8" w:tplc="EE4A3F68" w:tentative="1">
      <w:start w:val="1"/>
      <w:numFmt w:val="bullet"/>
      <w:lvlText w:val=""/>
      <w:lvlJc w:val="left"/>
      <w:pPr>
        <w:ind w:left="7200" w:hanging="360"/>
      </w:pPr>
      <w:rPr>
        <w:rFonts w:ascii="Wingdings" w:hAnsi="Wingdings" w:hint="default"/>
      </w:rPr>
    </w:lvl>
  </w:abstractNum>
  <w:abstractNum w:abstractNumId="6" w15:restartNumberingAfterBreak="0">
    <w:nsid w:val="4245911D"/>
    <w:multiLevelType w:val="hybridMultilevel"/>
    <w:tmpl w:val="FFFFFFFF"/>
    <w:lvl w:ilvl="0" w:tplc="96BE750A">
      <w:start w:val="1"/>
      <w:numFmt w:val="bullet"/>
      <w:lvlText w:val=""/>
      <w:lvlJc w:val="left"/>
      <w:pPr>
        <w:ind w:left="720" w:hanging="360"/>
      </w:pPr>
      <w:rPr>
        <w:rFonts w:ascii="Symbol" w:hAnsi="Symbol" w:hint="default"/>
      </w:rPr>
    </w:lvl>
    <w:lvl w:ilvl="1" w:tplc="9AC87CD6">
      <w:start w:val="1"/>
      <w:numFmt w:val="bullet"/>
      <w:lvlText w:val="o"/>
      <w:lvlJc w:val="left"/>
      <w:pPr>
        <w:ind w:left="1440" w:hanging="360"/>
      </w:pPr>
      <w:rPr>
        <w:rFonts w:ascii="Courier New" w:hAnsi="Courier New" w:hint="default"/>
      </w:rPr>
    </w:lvl>
    <w:lvl w:ilvl="2" w:tplc="AF8C2B12">
      <w:start w:val="1"/>
      <w:numFmt w:val="bullet"/>
      <w:lvlText w:val=""/>
      <w:lvlJc w:val="left"/>
      <w:pPr>
        <w:ind w:left="2160" w:hanging="360"/>
      </w:pPr>
      <w:rPr>
        <w:rFonts w:ascii="Wingdings" w:hAnsi="Wingdings" w:hint="default"/>
      </w:rPr>
    </w:lvl>
    <w:lvl w:ilvl="3" w:tplc="D8FA82A8">
      <w:start w:val="1"/>
      <w:numFmt w:val="bullet"/>
      <w:lvlText w:val=""/>
      <w:lvlJc w:val="left"/>
      <w:pPr>
        <w:ind w:left="2880" w:hanging="360"/>
      </w:pPr>
      <w:rPr>
        <w:rFonts w:ascii="Symbol" w:hAnsi="Symbol" w:hint="default"/>
      </w:rPr>
    </w:lvl>
    <w:lvl w:ilvl="4" w:tplc="09D6B716">
      <w:start w:val="1"/>
      <w:numFmt w:val="bullet"/>
      <w:lvlText w:val="o"/>
      <w:lvlJc w:val="left"/>
      <w:pPr>
        <w:ind w:left="3600" w:hanging="360"/>
      </w:pPr>
      <w:rPr>
        <w:rFonts w:ascii="Courier New" w:hAnsi="Courier New" w:hint="default"/>
      </w:rPr>
    </w:lvl>
    <w:lvl w:ilvl="5" w:tplc="565EC58A">
      <w:start w:val="1"/>
      <w:numFmt w:val="bullet"/>
      <w:lvlText w:val=""/>
      <w:lvlJc w:val="left"/>
      <w:pPr>
        <w:ind w:left="4320" w:hanging="360"/>
      </w:pPr>
      <w:rPr>
        <w:rFonts w:ascii="Wingdings" w:hAnsi="Wingdings" w:hint="default"/>
      </w:rPr>
    </w:lvl>
    <w:lvl w:ilvl="6" w:tplc="C820203A">
      <w:start w:val="1"/>
      <w:numFmt w:val="bullet"/>
      <w:lvlText w:val=""/>
      <w:lvlJc w:val="left"/>
      <w:pPr>
        <w:ind w:left="5040" w:hanging="360"/>
      </w:pPr>
      <w:rPr>
        <w:rFonts w:ascii="Symbol" w:hAnsi="Symbol" w:hint="default"/>
      </w:rPr>
    </w:lvl>
    <w:lvl w:ilvl="7" w:tplc="B8062D32">
      <w:start w:val="1"/>
      <w:numFmt w:val="bullet"/>
      <w:lvlText w:val="o"/>
      <w:lvlJc w:val="left"/>
      <w:pPr>
        <w:ind w:left="5760" w:hanging="360"/>
      </w:pPr>
      <w:rPr>
        <w:rFonts w:ascii="Courier New" w:hAnsi="Courier New" w:hint="default"/>
      </w:rPr>
    </w:lvl>
    <w:lvl w:ilvl="8" w:tplc="54E67E68">
      <w:start w:val="1"/>
      <w:numFmt w:val="bullet"/>
      <w:lvlText w:val=""/>
      <w:lvlJc w:val="left"/>
      <w:pPr>
        <w:ind w:left="6480" w:hanging="360"/>
      </w:pPr>
      <w:rPr>
        <w:rFonts w:ascii="Wingdings" w:hAnsi="Wingdings" w:hint="default"/>
      </w:rPr>
    </w:lvl>
  </w:abstractNum>
  <w:abstractNum w:abstractNumId="7" w15:restartNumberingAfterBreak="0">
    <w:nsid w:val="456F6787"/>
    <w:multiLevelType w:val="hybridMultilevel"/>
    <w:tmpl w:val="D12E7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361800"/>
    <w:multiLevelType w:val="hybridMultilevel"/>
    <w:tmpl w:val="EDC42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263C78"/>
    <w:multiLevelType w:val="hybridMultilevel"/>
    <w:tmpl w:val="FFFFFFFF"/>
    <w:lvl w:ilvl="0" w:tplc="B15EFD94">
      <w:start w:val="1"/>
      <w:numFmt w:val="bullet"/>
      <w:lvlText w:val=""/>
      <w:lvlJc w:val="left"/>
      <w:pPr>
        <w:ind w:left="720" w:hanging="360"/>
      </w:pPr>
      <w:rPr>
        <w:rFonts w:ascii="Symbol" w:hAnsi="Symbol" w:hint="default"/>
      </w:rPr>
    </w:lvl>
    <w:lvl w:ilvl="1" w:tplc="A7003F56">
      <w:start w:val="1"/>
      <w:numFmt w:val="bullet"/>
      <w:lvlText w:val="o"/>
      <w:lvlJc w:val="left"/>
      <w:pPr>
        <w:ind w:left="1440" w:hanging="360"/>
      </w:pPr>
      <w:rPr>
        <w:rFonts w:ascii="Courier New" w:hAnsi="Courier New" w:hint="default"/>
      </w:rPr>
    </w:lvl>
    <w:lvl w:ilvl="2" w:tplc="30EA01E2">
      <w:start w:val="1"/>
      <w:numFmt w:val="bullet"/>
      <w:lvlText w:val=""/>
      <w:lvlJc w:val="left"/>
      <w:pPr>
        <w:ind w:left="2160" w:hanging="360"/>
      </w:pPr>
      <w:rPr>
        <w:rFonts w:ascii="Wingdings" w:hAnsi="Wingdings" w:hint="default"/>
      </w:rPr>
    </w:lvl>
    <w:lvl w:ilvl="3" w:tplc="B1209596">
      <w:start w:val="1"/>
      <w:numFmt w:val="bullet"/>
      <w:lvlText w:val=""/>
      <w:lvlJc w:val="left"/>
      <w:pPr>
        <w:ind w:left="2880" w:hanging="360"/>
      </w:pPr>
      <w:rPr>
        <w:rFonts w:ascii="Symbol" w:hAnsi="Symbol" w:hint="default"/>
      </w:rPr>
    </w:lvl>
    <w:lvl w:ilvl="4" w:tplc="0EFAE938">
      <w:start w:val="1"/>
      <w:numFmt w:val="bullet"/>
      <w:lvlText w:val="o"/>
      <w:lvlJc w:val="left"/>
      <w:pPr>
        <w:ind w:left="3600" w:hanging="360"/>
      </w:pPr>
      <w:rPr>
        <w:rFonts w:ascii="Courier New" w:hAnsi="Courier New" w:hint="default"/>
      </w:rPr>
    </w:lvl>
    <w:lvl w:ilvl="5" w:tplc="944CAA6C">
      <w:start w:val="1"/>
      <w:numFmt w:val="bullet"/>
      <w:lvlText w:val=""/>
      <w:lvlJc w:val="left"/>
      <w:pPr>
        <w:ind w:left="4320" w:hanging="360"/>
      </w:pPr>
      <w:rPr>
        <w:rFonts w:ascii="Wingdings" w:hAnsi="Wingdings" w:hint="default"/>
      </w:rPr>
    </w:lvl>
    <w:lvl w:ilvl="6" w:tplc="7BE6A2A8">
      <w:start w:val="1"/>
      <w:numFmt w:val="bullet"/>
      <w:lvlText w:val=""/>
      <w:lvlJc w:val="left"/>
      <w:pPr>
        <w:ind w:left="5040" w:hanging="360"/>
      </w:pPr>
      <w:rPr>
        <w:rFonts w:ascii="Symbol" w:hAnsi="Symbol" w:hint="default"/>
      </w:rPr>
    </w:lvl>
    <w:lvl w:ilvl="7" w:tplc="9C3E7D94">
      <w:start w:val="1"/>
      <w:numFmt w:val="bullet"/>
      <w:lvlText w:val="o"/>
      <w:lvlJc w:val="left"/>
      <w:pPr>
        <w:ind w:left="5760" w:hanging="360"/>
      </w:pPr>
      <w:rPr>
        <w:rFonts w:ascii="Courier New" w:hAnsi="Courier New" w:hint="default"/>
      </w:rPr>
    </w:lvl>
    <w:lvl w:ilvl="8" w:tplc="FEB40D40">
      <w:start w:val="1"/>
      <w:numFmt w:val="bullet"/>
      <w:lvlText w:val=""/>
      <w:lvlJc w:val="left"/>
      <w:pPr>
        <w:ind w:left="6480" w:hanging="360"/>
      </w:pPr>
      <w:rPr>
        <w:rFonts w:ascii="Wingdings" w:hAnsi="Wingdings" w:hint="default"/>
      </w:rPr>
    </w:lvl>
  </w:abstractNum>
  <w:abstractNum w:abstractNumId="10" w15:restartNumberingAfterBreak="0">
    <w:nsid w:val="79D6697D"/>
    <w:multiLevelType w:val="hybridMultilevel"/>
    <w:tmpl w:val="23CCD27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747963566">
    <w:abstractNumId w:val="3"/>
  </w:num>
  <w:num w:numId="2" w16cid:durableId="417562144">
    <w:abstractNumId w:val="9"/>
  </w:num>
  <w:num w:numId="3" w16cid:durableId="1241328394">
    <w:abstractNumId w:val="1"/>
  </w:num>
  <w:num w:numId="4" w16cid:durableId="1398632294">
    <w:abstractNumId w:val="7"/>
  </w:num>
  <w:num w:numId="5" w16cid:durableId="1343318844">
    <w:abstractNumId w:val="5"/>
  </w:num>
  <w:num w:numId="6" w16cid:durableId="1726222408">
    <w:abstractNumId w:val="2"/>
  </w:num>
  <w:num w:numId="7" w16cid:durableId="1608925008">
    <w:abstractNumId w:val="0"/>
  </w:num>
  <w:num w:numId="8" w16cid:durableId="1869416505">
    <w:abstractNumId w:val="8"/>
  </w:num>
  <w:num w:numId="9" w16cid:durableId="1755278174">
    <w:abstractNumId w:val="4"/>
  </w:num>
  <w:num w:numId="10" w16cid:durableId="60445280">
    <w:abstractNumId w:val="10"/>
  </w:num>
  <w:num w:numId="11" w16cid:durableId="1130854305">
    <w:abstractNumId w:val="6"/>
  </w:num>
  <w:num w:numId="12" w16cid:durableId="67105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C66"/>
    <w:rsid w:val="00005BEF"/>
    <w:rsid w:val="00010DAF"/>
    <w:rsid w:val="00011CD1"/>
    <w:rsid w:val="0001421B"/>
    <w:rsid w:val="00016CCE"/>
    <w:rsid w:val="0002390A"/>
    <w:rsid w:val="00026692"/>
    <w:rsid w:val="000316F8"/>
    <w:rsid w:val="00032D44"/>
    <w:rsid w:val="00040CF4"/>
    <w:rsid w:val="00041120"/>
    <w:rsid w:val="00042841"/>
    <w:rsid w:val="0004385B"/>
    <w:rsid w:val="000438BD"/>
    <w:rsid w:val="0005200B"/>
    <w:rsid w:val="00054CD6"/>
    <w:rsid w:val="0005571F"/>
    <w:rsid w:val="000747E9"/>
    <w:rsid w:val="000753AA"/>
    <w:rsid w:val="00087CFA"/>
    <w:rsid w:val="000902F4"/>
    <w:rsid w:val="00090894"/>
    <w:rsid w:val="00091784"/>
    <w:rsid w:val="000A06DA"/>
    <w:rsid w:val="000B0F08"/>
    <w:rsid w:val="000B0F21"/>
    <w:rsid w:val="000B21BD"/>
    <w:rsid w:val="000B363E"/>
    <w:rsid w:val="000B6431"/>
    <w:rsid w:val="000C00D5"/>
    <w:rsid w:val="000C3E35"/>
    <w:rsid w:val="000D2635"/>
    <w:rsid w:val="000D587C"/>
    <w:rsid w:val="000E4D6B"/>
    <w:rsid w:val="000E6BFC"/>
    <w:rsid w:val="000F03DB"/>
    <w:rsid w:val="000F0E44"/>
    <w:rsid w:val="000F5456"/>
    <w:rsid w:val="00100E03"/>
    <w:rsid w:val="001011F8"/>
    <w:rsid w:val="00104345"/>
    <w:rsid w:val="00104D7A"/>
    <w:rsid w:val="00105113"/>
    <w:rsid w:val="00111DC3"/>
    <w:rsid w:val="00113D9C"/>
    <w:rsid w:val="00127AB9"/>
    <w:rsid w:val="001305A8"/>
    <w:rsid w:val="0013641A"/>
    <w:rsid w:val="0014381D"/>
    <w:rsid w:val="001446D6"/>
    <w:rsid w:val="001472AF"/>
    <w:rsid w:val="00147CC7"/>
    <w:rsid w:val="00157524"/>
    <w:rsid w:val="00162435"/>
    <w:rsid w:val="001636BA"/>
    <w:rsid w:val="00166443"/>
    <w:rsid w:val="001729C5"/>
    <w:rsid w:val="001731EE"/>
    <w:rsid w:val="001766A7"/>
    <w:rsid w:val="001767AB"/>
    <w:rsid w:val="00180153"/>
    <w:rsid w:val="001801EF"/>
    <w:rsid w:val="00181636"/>
    <w:rsid w:val="00182F09"/>
    <w:rsid w:val="001871A3"/>
    <w:rsid w:val="00192F43"/>
    <w:rsid w:val="001A6277"/>
    <w:rsid w:val="001A7758"/>
    <w:rsid w:val="001B61FC"/>
    <w:rsid w:val="001C5C2F"/>
    <w:rsid w:val="001D1F5F"/>
    <w:rsid w:val="001D30B5"/>
    <w:rsid w:val="001D556A"/>
    <w:rsid w:val="001D73AD"/>
    <w:rsid w:val="001E1E39"/>
    <w:rsid w:val="001E4051"/>
    <w:rsid w:val="001E56CC"/>
    <w:rsid w:val="001F2D7D"/>
    <w:rsid w:val="001F2F17"/>
    <w:rsid w:val="00201B7B"/>
    <w:rsid w:val="00204C25"/>
    <w:rsid w:val="00205FA3"/>
    <w:rsid w:val="00206C05"/>
    <w:rsid w:val="0022513B"/>
    <w:rsid w:val="002354B1"/>
    <w:rsid w:val="00236FC4"/>
    <w:rsid w:val="00250F45"/>
    <w:rsid w:val="00253352"/>
    <w:rsid w:val="00261182"/>
    <w:rsid w:val="00262CE9"/>
    <w:rsid w:val="0026510F"/>
    <w:rsid w:val="00273ABA"/>
    <w:rsid w:val="002762DD"/>
    <w:rsid w:val="00277761"/>
    <w:rsid w:val="002804CC"/>
    <w:rsid w:val="00292FCD"/>
    <w:rsid w:val="002934B0"/>
    <w:rsid w:val="002934DA"/>
    <w:rsid w:val="00297FF1"/>
    <w:rsid w:val="002A605B"/>
    <w:rsid w:val="002B7124"/>
    <w:rsid w:val="002C4E31"/>
    <w:rsid w:val="002C5F07"/>
    <w:rsid w:val="002C6D61"/>
    <w:rsid w:val="002D0ADA"/>
    <w:rsid w:val="002D19F1"/>
    <w:rsid w:val="002D3EE3"/>
    <w:rsid w:val="002D4AAA"/>
    <w:rsid w:val="002E0534"/>
    <w:rsid w:val="002E3C2A"/>
    <w:rsid w:val="002E5BA9"/>
    <w:rsid w:val="002F5771"/>
    <w:rsid w:val="002F68A4"/>
    <w:rsid w:val="002F75ED"/>
    <w:rsid w:val="00312486"/>
    <w:rsid w:val="00313B96"/>
    <w:rsid w:val="00314CE0"/>
    <w:rsid w:val="0031759E"/>
    <w:rsid w:val="0032190C"/>
    <w:rsid w:val="00325C79"/>
    <w:rsid w:val="00326093"/>
    <w:rsid w:val="00337199"/>
    <w:rsid w:val="003414B8"/>
    <w:rsid w:val="00344D99"/>
    <w:rsid w:val="0035175B"/>
    <w:rsid w:val="0035192B"/>
    <w:rsid w:val="00353285"/>
    <w:rsid w:val="003620C2"/>
    <w:rsid w:val="00363C0E"/>
    <w:rsid w:val="00372722"/>
    <w:rsid w:val="00372E9B"/>
    <w:rsid w:val="00374B23"/>
    <w:rsid w:val="00381E8D"/>
    <w:rsid w:val="003823B2"/>
    <w:rsid w:val="00383F7B"/>
    <w:rsid w:val="00385A5D"/>
    <w:rsid w:val="0038769F"/>
    <w:rsid w:val="00391FE7"/>
    <w:rsid w:val="0039242E"/>
    <w:rsid w:val="003926C6"/>
    <w:rsid w:val="00396755"/>
    <w:rsid w:val="0039798D"/>
    <w:rsid w:val="003A28AD"/>
    <w:rsid w:val="003A6DAA"/>
    <w:rsid w:val="003A72B8"/>
    <w:rsid w:val="003A77C6"/>
    <w:rsid w:val="003C3F4D"/>
    <w:rsid w:val="003C4739"/>
    <w:rsid w:val="003C5922"/>
    <w:rsid w:val="003C78DD"/>
    <w:rsid w:val="003D2644"/>
    <w:rsid w:val="003D2D53"/>
    <w:rsid w:val="003D6A58"/>
    <w:rsid w:val="003E35A9"/>
    <w:rsid w:val="003E3A86"/>
    <w:rsid w:val="003E3E13"/>
    <w:rsid w:val="003E4EA4"/>
    <w:rsid w:val="003E521C"/>
    <w:rsid w:val="003E7A9A"/>
    <w:rsid w:val="003F0066"/>
    <w:rsid w:val="003F11B5"/>
    <w:rsid w:val="003F41D2"/>
    <w:rsid w:val="003F4832"/>
    <w:rsid w:val="003F6C33"/>
    <w:rsid w:val="00400479"/>
    <w:rsid w:val="004062A6"/>
    <w:rsid w:val="00406466"/>
    <w:rsid w:val="004067A3"/>
    <w:rsid w:val="0042124F"/>
    <w:rsid w:val="00431677"/>
    <w:rsid w:val="0043180A"/>
    <w:rsid w:val="004323F5"/>
    <w:rsid w:val="00432BE0"/>
    <w:rsid w:val="0043512F"/>
    <w:rsid w:val="004370D4"/>
    <w:rsid w:val="0044355F"/>
    <w:rsid w:val="00443F9D"/>
    <w:rsid w:val="004451E5"/>
    <w:rsid w:val="00447FA4"/>
    <w:rsid w:val="004508CD"/>
    <w:rsid w:val="00451A47"/>
    <w:rsid w:val="00453FBC"/>
    <w:rsid w:val="00454A12"/>
    <w:rsid w:val="00456F98"/>
    <w:rsid w:val="00457A1B"/>
    <w:rsid w:val="00464836"/>
    <w:rsid w:val="00471E1B"/>
    <w:rsid w:val="0047261E"/>
    <w:rsid w:val="004767AC"/>
    <w:rsid w:val="00477A7A"/>
    <w:rsid w:val="004906AA"/>
    <w:rsid w:val="004A5830"/>
    <w:rsid w:val="004A79AB"/>
    <w:rsid w:val="004B26F6"/>
    <w:rsid w:val="004B3B29"/>
    <w:rsid w:val="004C3762"/>
    <w:rsid w:val="004C71C6"/>
    <w:rsid w:val="004D1D86"/>
    <w:rsid w:val="004D2CCC"/>
    <w:rsid w:val="004D4624"/>
    <w:rsid w:val="004E033B"/>
    <w:rsid w:val="004E096C"/>
    <w:rsid w:val="004E33C4"/>
    <w:rsid w:val="004E3FB4"/>
    <w:rsid w:val="004F17CA"/>
    <w:rsid w:val="004F2A3D"/>
    <w:rsid w:val="004F4486"/>
    <w:rsid w:val="004F5B73"/>
    <w:rsid w:val="004F65A5"/>
    <w:rsid w:val="004F6649"/>
    <w:rsid w:val="004F6FFE"/>
    <w:rsid w:val="0050429E"/>
    <w:rsid w:val="00511BFC"/>
    <w:rsid w:val="00521A6B"/>
    <w:rsid w:val="005235CE"/>
    <w:rsid w:val="0052375D"/>
    <w:rsid w:val="005269E8"/>
    <w:rsid w:val="00526C85"/>
    <w:rsid w:val="005339F4"/>
    <w:rsid w:val="00542521"/>
    <w:rsid w:val="00543E5D"/>
    <w:rsid w:val="00545795"/>
    <w:rsid w:val="00545F6B"/>
    <w:rsid w:val="00547787"/>
    <w:rsid w:val="0055203E"/>
    <w:rsid w:val="00556656"/>
    <w:rsid w:val="00556CDF"/>
    <w:rsid w:val="0056391D"/>
    <w:rsid w:val="00580979"/>
    <w:rsid w:val="005945F6"/>
    <w:rsid w:val="005A5332"/>
    <w:rsid w:val="005A7C85"/>
    <w:rsid w:val="005B014A"/>
    <w:rsid w:val="005C08CF"/>
    <w:rsid w:val="005D5DE4"/>
    <w:rsid w:val="005E059A"/>
    <w:rsid w:val="005E2874"/>
    <w:rsid w:val="005E5545"/>
    <w:rsid w:val="005F17F1"/>
    <w:rsid w:val="005F31F8"/>
    <w:rsid w:val="005F7320"/>
    <w:rsid w:val="005F78BC"/>
    <w:rsid w:val="006007F3"/>
    <w:rsid w:val="006009FA"/>
    <w:rsid w:val="00601116"/>
    <w:rsid w:val="00610FF2"/>
    <w:rsid w:val="00611352"/>
    <w:rsid w:val="00611626"/>
    <w:rsid w:val="006229E1"/>
    <w:rsid w:val="00626A2D"/>
    <w:rsid w:val="00635502"/>
    <w:rsid w:val="00636EEE"/>
    <w:rsid w:val="0064124D"/>
    <w:rsid w:val="006508D8"/>
    <w:rsid w:val="00651F5A"/>
    <w:rsid w:val="00653D96"/>
    <w:rsid w:val="00654128"/>
    <w:rsid w:val="00661876"/>
    <w:rsid w:val="00662C44"/>
    <w:rsid w:val="00664F23"/>
    <w:rsid w:val="00665C66"/>
    <w:rsid w:val="00684130"/>
    <w:rsid w:val="00685CE2"/>
    <w:rsid w:val="00687421"/>
    <w:rsid w:val="00691569"/>
    <w:rsid w:val="006A2F04"/>
    <w:rsid w:val="006A3233"/>
    <w:rsid w:val="006B162A"/>
    <w:rsid w:val="006C16E7"/>
    <w:rsid w:val="006C1823"/>
    <w:rsid w:val="006C3661"/>
    <w:rsid w:val="006C6F4F"/>
    <w:rsid w:val="006D0D0D"/>
    <w:rsid w:val="006D1379"/>
    <w:rsid w:val="006D2C46"/>
    <w:rsid w:val="006D4589"/>
    <w:rsid w:val="006D4F78"/>
    <w:rsid w:val="006E06DA"/>
    <w:rsid w:val="006E6D1D"/>
    <w:rsid w:val="006F0533"/>
    <w:rsid w:val="006F5597"/>
    <w:rsid w:val="006F62F1"/>
    <w:rsid w:val="00704831"/>
    <w:rsid w:val="00721E7E"/>
    <w:rsid w:val="007247A5"/>
    <w:rsid w:val="007340E5"/>
    <w:rsid w:val="0074098E"/>
    <w:rsid w:val="00743225"/>
    <w:rsid w:val="007445A4"/>
    <w:rsid w:val="00745675"/>
    <w:rsid w:val="007507FF"/>
    <w:rsid w:val="00752261"/>
    <w:rsid w:val="00757D90"/>
    <w:rsid w:val="0076036F"/>
    <w:rsid w:val="0077679F"/>
    <w:rsid w:val="00776C93"/>
    <w:rsid w:val="00787C57"/>
    <w:rsid w:val="007A0F77"/>
    <w:rsid w:val="007A14C0"/>
    <w:rsid w:val="007A1B64"/>
    <w:rsid w:val="007A20C0"/>
    <w:rsid w:val="007A3EB9"/>
    <w:rsid w:val="007A50B1"/>
    <w:rsid w:val="007C15F2"/>
    <w:rsid w:val="007D0E89"/>
    <w:rsid w:val="007E09E5"/>
    <w:rsid w:val="007E0C87"/>
    <w:rsid w:val="007E2EE5"/>
    <w:rsid w:val="007F0FA7"/>
    <w:rsid w:val="008010D5"/>
    <w:rsid w:val="008041E1"/>
    <w:rsid w:val="008072BA"/>
    <w:rsid w:val="008114A0"/>
    <w:rsid w:val="00811CF9"/>
    <w:rsid w:val="00813525"/>
    <w:rsid w:val="00816D51"/>
    <w:rsid w:val="00821870"/>
    <w:rsid w:val="00822507"/>
    <w:rsid w:val="008233D6"/>
    <w:rsid w:val="008241DE"/>
    <w:rsid w:val="0083076B"/>
    <w:rsid w:val="008314E0"/>
    <w:rsid w:val="00834CCD"/>
    <w:rsid w:val="00835E88"/>
    <w:rsid w:val="008432C3"/>
    <w:rsid w:val="008433A7"/>
    <w:rsid w:val="00852514"/>
    <w:rsid w:val="0085335C"/>
    <w:rsid w:val="00853C23"/>
    <w:rsid w:val="008570C1"/>
    <w:rsid w:val="0085738C"/>
    <w:rsid w:val="0086144D"/>
    <w:rsid w:val="00864A61"/>
    <w:rsid w:val="00866966"/>
    <w:rsid w:val="00870B53"/>
    <w:rsid w:val="0087169C"/>
    <w:rsid w:val="0087436F"/>
    <w:rsid w:val="00875E09"/>
    <w:rsid w:val="008800C2"/>
    <w:rsid w:val="008813D0"/>
    <w:rsid w:val="008871C0"/>
    <w:rsid w:val="00887E93"/>
    <w:rsid w:val="00891650"/>
    <w:rsid w:val="0089291A"/>
    <w:rsid w:val="0089453F"/>
    <w:rsid w:val="00895D8D"/>
    <w:rsid w:val="008A1867"/>
    <w:rsid w:val="008A3C4F"/>
    <w:rsid w:val="008B07CF"/>
    <w:rsid w:val="008B1506"/>
    <w:rsid w:val="008B3777"/>
    <w:rsid w:val="008B5393"/>
    <w:rsid w:val="008C6190"/>
    <w:rsid w:val="008C6AEA"/>
    <w:rsid w:val="008E0465"/>
    <w:rsid w:val="008E0AFB"/>
    <w:rsid w:val="008E2161"/>
    <w:rsid w:val="008E2ACB"/>
    <w:rsid w:val="008E7D4F"/>
    <w:rsid w:val="008F25AD"/>
    <w:rsid w:val="008F27E0"/>
    <w:rsid w:val="0091312C"/>
    <w:rsid w:val="009136B4"/>
    <w:rsid w:val="009206F8"/>
    <w:rsid w:val="00921978"/>
    <w:rsid w:val="00927156"/>
    <w:rsid w:val="00930F89"/>
    <w:rsid w:val="00940178"/>
    <w:rsid w:val="00943CF7"/>
    <w:rsid w:val="00945D6A"/>
    <w:rsid w:val="00952311"/>
    <w:rsid w:val="009630F6"/>
    <w:rsid w:val="00963C68"/>
    <w:rsid w:val="009653F6"/>
    <w:rsid w:val="009656B7"/>
    <w:rsid w:val="0097252F"/>
    <w:rsid w:val="00980C44"/>
    <w:rsid w:val="00981D0C"/>
    <w:rsid w:val="00981F74"/>
    <w:rsid w:val="009841D9"/>
    <w:rsid w:val="00991177"/>
    <w:rsid w:val="0099219D"/>
    <w:rsid w:val="00992970"/>
    <w:rsid w:val="00993C5E"/>
    <w:rsid w:val="009A32EA"/>
    <w:rsid w:val="009A34D8"/>
    <w:rsid w:val="009A4EF5"/>
    <w:rsid w:val="009B0516"/>
    <w:rsid w:val="009B0811"/>
    <w:rsid w:val="009B40A6"/>
    <w:rsid w:val="009D36A6"/>
    <w:rsid w:val="009D784D"/>
    <w:rsid w:val="009E374A"/>
    <w:rsid w:val="009F58DB"/>
    <w:rsid w:val="00A03186"/>
    <w:rsid w:val="00A132C5"/>
    <w:rsid w:val="00A14BB1"/>
    <w:rsid w:val="00A165E8"/>
    <w:rsid w:val="00A16E15"/>
    <w:rsid w:val="00A24B9B"/>
    <w:rsid w:val="00A265D0"/>
    <w:rsid w:val="00A2666D"/>
    <w:rsid w:val="00A30234"/>
    <w:rsid w:val="00A3105B"/>
    <w:rsid w:val="00A31386"/>
    <w:rsid w:val="00A323A1"/>
    <w:rsid w:val="00A33C13"/>
    <w:rsid w:val="00A423F2"/>
    <w:rsid w:val="00A54358"/>
    <w:rsid w:val="00A605BF"/>
    <w:rsid w:val="00A61CDB"/>
    <w:rsid w:val="00A6451D"/>
    <w:rsid w:val="00A64619"/>
    <w:rsid w:val="00A64DF6"/>
    <w:rsid w:val="00A65648"/>
    <w:rsid w:val="00A6704C"/>
    <w:rsid w:val="00A70ACB"/>
    <w:rsid w:val="00A757BC"/>
    <w:rsid w:val="00A83205"/>
    <w:rsid w:val="00A838F3"/>
    <w:rsid w:val="00A8557B"/>
    <w:rsid w:val="00A91043"/>
    <w:rsid w:val="00A9215D"/>
    <w:rsid w:val="00A923A8"/>
    <w:rsid w:val="00AB61F6"/>
    <w:rsid w:val="00AC4B90"/>
    <w:rsid w:val="00AD2D8F"/>
    <w:rsid w:val="00AD30F3"/>
    <w:rsid w:val="00AD5177"/>
    <w:rsid w:val="00AD621B"/>
    <w:rsid w:val="00AD6E26"/>
    <w:rsid w:val="00AD6EAC"/>
    <w:rsid w:val="00AD788B"/>
    <w:rsid w:val="00AE688E"/>
    <w:rsid w:val="00AF2271"/>
    <w:rsid w:val="00AF7366"/>
    <w:rsid w:val="00AF7528"/>
    <w:rsid w:val="00B01C9E"/>
    <w:rsid w:val="00B03EE6"/>
    <w:rsid w:val="00B0460A"/>
    <w:rsid w:val="00B0780B"/>
    <w:rsid w:val="00B13022"/>
    <w:rsid w:val="00B1312C"/>
    <w:rsid w:val="00B174D1"/>
    <w:rsid w:val="00B213A5"/>
    <w:rsid w:val="00B2615B"/>
    <w:rsid w:val="00B34D07"/>
    <w:rsid w:val="00B37678"/>
    <w:rsid w:val="00B4064C"/>
    <w:rsid w:val="00B441E9"/>
    <w:rsid w:val="00B65D0D"/>
    <w:rsid w:val="00B662DF"/>
    <w:rsid w:val="00B66AA3"/>
    <w:rsid w:val="00B676EC"/>
    <w:rsid w:val="00B707EA"/>
    <w:rsid w:val="00B71FED"/>
    <w:rsid w:val="00B72485"/>
    <w:rsid w:val="00B73BFA"/>
    <w:rsid w:val="00B8137C"/>
    <w:rsid w:val="00B82C17"/>
    <w:rsid w:val="00B92E17"/>
    <w:rsid w:val="00BA1AB8"/>
    <w:rsid w:val="00BA3CE7"/>
    <w:rsid w:val="00BA62BB"/>
    <w:rsid w:val="00BA664E"/>
    <w:rsid w:val="00BA70BE"/>
    <w:rsid w:val="00BA7429"/>
    <w:rsid w:val="00BA7F30"/>
    <w:rsid w:val="00BB5E9F"/>
    <w:rsid w:val="00BD39F4"/>
    <w:rsid w:val="00BE1548"/>
    <w:rsid w:val="00BE45AC"/>
    <w:rsid w:val="00BF407B"/>
    <w:rsid w:val="00BF4147"/>
    <w:rsid w:val="00BF5729"/>
    <w:rsid w:val="00BF5BBD"/>
    <w:rsid w:val="00C00243"/>
    <w:rsid w:val="00C0546B"/>
    <w:rsid w:val="00C061C5"/>
    <w:rsid w:val="00C07887"/>
    <w:rsid w:val="00C16B0C"/>
    <w:rsid w:val="00C16B9C"/>
    <w:rsid w:val="00C262A0"/>
    <w:rsid w:val="00C27C2A"/>
    <w:rsid w:val="00C27EC6"/>
    <w:rsid w:val="00C35649"/>
    <w:rsid w:val="00C45B53"/>
    <w:rsid w:val="00C4671F"/>
    <w:rsid w:val="00C5063C"/>
    <w:rsid w:val="00C52E0D"/>
    <w:rsid w:val="00C532ED"/>
    <w:rsid w:val="00C56250"/>
    <w:rsid w:val="00C606F1"/>
    <w:rsid w:val="00C64D31"/>
    <w:rsid w:val="00C70932"/>
    <w:rsid w:val="00C73F93"/>
    <w:rsid w:val="00C7427D"/>
    <w:rsid w:val="00C74F45"/>
    <w:rsid w:val="00C75D59"/>
    <w:rsid w:val="00C81089"/>
    <w:rsid w:val="00C865FF"/>
    <w:rsid w:val="00C8671F"/>
    <w:rsid w:val="00C90887"/>
    <w:rsid w:val="00C96F99"/>
    <w:rsid w:val="00CA651B"/>
    <w:rsid w:val="00CB0098"/>
    <w:rsid w:val="00CC09F3"/>
    <w:rsid w:val="00CC1817"/>
    <w:rsid w:val="00CD015D"/>
    <w:rsid w:val="00CD30E5"/>
    <w:rsid w:val="00CD71EB"/>
    <w:rsid w:val="00CE3EE5"/>
    <w:rsid w:val="00CF32D5"/>
    <w:rsid w:val="00CF797D"/>
    <w:rsid w:val="00D04857"/>
    <w:rsid w:val="00D13A03"/>
    <w:rsid w:val="00D177C9"/>
    <w:rsid w:val="00D24A03"/>
    <w:rsid w:val="00D2611C"/>
    <w:rsid w:val="00D350F9"/>
    <w:rsid w:val="00D42988"/>
    <w:rsid w:val="00D43209"/>
    <w:rsid w:val="00D43D13"/>
    <w:rsid w:val="00D45C85"/>
    <w:rsid w:val="00D51B0B"/>
    <w:rsid w:val="00D52B9C"/>
    <w:rsid w:val="00D576E5"/>
    <w:rsid w:val="00D64846"/>
    <w:rsid w:val="00D656B5"/>
    <w:rsid w:val="00D71B68"/>
    <w:rsid w:val="00D75481"/>
    <w:rsid w:val="00D75A82"/>
    <w:rsid w:val="00D7746A"/>
    <w:rsid w:val="00D92483"/>
    <w:rsid w:val="00D9291E"/>
    <w:rsid w:val="00D947C4"/>
    <w:rsid w:val="00DB16EA"/>
    <w:rsid w:val="00DB5EF6"/>
    <w:rsid w:val="00DB6B36"/>
    <w:rsid w:val="00DC2E44"/>
    <w:rsid w:val="00DC4268"/>
    <w:rsid w:val="00DD13DE"/>
    <w:rsid w:val="00DE1461"/>
    <w:rsid w:val="00DF584F"/>
    <w:rsid w:val="00DF6376"/>
    <w:rsid w:val="00E017D6"/>
    <w:rsid w:val="00E025F6"/>
    <w:rsid w:val="00E13D84"/>
    <w:rsid w:val="00E276FF"/>
    <w:rsid w:val="00E35959"/>
    <w:rsid w:val="00E35DDB"/>
    <w:rsid w:val="00E41145"/>
    <w:rsid w:val="00E42BB6"/>
    <w:rsid w:val="00E42FA1"/>
    <w:rsid w:val="00E62757"/>
    <w:rsid w:val="00E702F7"/>
    <w:rsid w:val="00E84F39"/>
    <w:rsid w:val="00E92F70"/>
    <w:rsid w:val="00E94BDF"/>
    <w:rsid w:val="00EB1D78"/>
    <w:rsid w:val="00EB2725"/>
    <w:rsid w:val="00EB2CD8"/>
    <w:rsid w:val="00EC2B04"/>
    <w:rsid w:val="00ED0B5C"/>
    <w:rsid w:val="00ED40A4"/>
    <w:rsid w:val="00ED794E"/>
    <w:rsid w:val="00EE1E56"/>
    <w:rsid w:val="00EF3E49"/>
    <w:rsid w:val="00EF5EA8"/>
    <w:rsid w:val="00F01BF7"/>
    <w:rsid w:val="00F0419B"/>
    <w:rsid w:val="00F06039"/>
    <w:rsid w:val="00F16E09"/>
    <w:rsid w:val="00F263D3"/>
    <w:rsid w:val="00F27906"/>
    <w:rsid w:val="00F3082F"/>
    <w:rsid w:val="00F354F7"/>
    <w:rsid w:val="00F3796C"/>
    <w:rsid w:val="00F37975"/>
    <w:rsid w:val="00F37A33"/>
    <w:rsid w:val="00F448C2"/>
    <w:rsid w:val="00F46759"/>
    <w:rsid w:val="00F47092"/>
    <w:rsid w:val="00F52018"/>
    <w:rsid w:val="00F530A7"/>
    <w:rsid w:val="00F61862"/>
    <w:rsid w:val="00F72108"/>
    <w:rsid w:val="00F73F9C"/>
    <w:rsid w:val="00F76A26"/>
    <w:rsid w:val="00F81879"/>
    <w:rsid w:val="00F83E7C"/>
    <w:rsid w:val="00F86436"/>
    <w:rsid w:val="00F869E2"/>
    <w:rsid w:val="00F90D1D"/>
    <w:rsid w:val="00F9447F"/>
    <w:rsid w:val="00F953BB"/>
    <w:rsid w:val="00F964B3"/>
    <w:rsid w:val="00FA4687"/>
    <w:rsid w:val="00FA7830"/>
    <w:rsid w:val="00FC75DC"/>
    <w:rsid w:val="00FD0F68"/>
    <w:rsid w:val="00FD60CE"/>
    <w:rsid w:val="00FD6CE6"/>
    <w:rsid w:val="00FF07B4"/>
    <w:rsid w:val="00FF3B47"/>
    <w:rsid w:val="00FF4D74"/>
    <w:rsid w:val="05DB3571"/>
    <w:rsid w:val="089F6207"/>
    <w:rsid w:val="0DBCF824"/>
    <w:rsid w:val="2345DB83"/>
    <w:rsid w:val="24FD6126"/>
    <w:rsid w:val="28193F6B"/>
    <w:rsid w:val="2AB9094F"/>
    <w:rsid w:val="2D9795AE"/>
    <w:rsid w:val="2FFF6C4B"/>
    <w:rsid w:val="42BD5AC9"/>
    <w:rsid w:val="5BF0AE1A"/>
    <w:rsid w:val="6295C581"/>
    <w:rsid w:val="655B68A6"/>
    <w:rsid w:val="718A2ADD"/>
    <w:rsid w:val="7C8CCA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944FC"/>
  <w15:chartTrackingRefBased/>
  <w15:docId w15:val="{A9FE9FF8-4F14-4C53-B08C-17C775A58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6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092"/>
  </w:style>
  <w:style w:type="paragraph" w:styleId="Footer">
    <w:name w:val="footer"/>
    <w:basedOn w:val="Normal"/>
    <w:link w:val="FooterChar"/>
    <w:uiPriority w:val="99"/>
    <w:unhideWhenUsed/>
    <w:rsid w:val="00F470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092"/>
  </w:style>
  <w:style w:type="character" w:styleId="CommentReference">
    <w:name w:val="annotation reference"/>
    <w:basedOn w:val="DefaultParagraphFont"/>
    <w:uiPriority w:val="99"/>
    <w:semiHidden/>
    <w:unhideWhenUsed/>
    <w:rsid w:val="00F47092"/>
    <w:rPr>
      <w:sz w:val="16"/>
      <w:szCs w:val="16"/>
    </w:rPr>
  </w:style>
  <w:style w:type="paragraph" w:styleId="CommentText">
    <w:name w:val="annotation text"/>
    <w:basedOn w:val="Normal"/>
    <w:link w:val="CommentTextChar"/>
    <w:uiPriority w:val="99"/>
    <w:unhideWhenUsed/>
    <w:rsid w:val="00F47092"/>
    <w:pPr>
      <w:spacing w:line="240" w:lineRule="auto"/>
    </w:pPr>
    <w:rPr>
      <w:sz w:val="20"/>
      <w:szCs w:val="20"/>
    </w:rPr>
  </w:style>
  <w:style w:type="character" w:customStyle="1" w:styleId="CommentTextChar">
    <w:name w:val="Comment Text Char"/>
    <w:basedOn w:val="DefaultParagraphFont"/>
    <w:link w:val="CommentText"/>
    <w:uiPriority w:val="99"/>
    <w:rsid w:val="00F47092"/>
    <w:rPr>
      <w:sz w:val="20"/>
      <w:szCs w:val="20"/>
    </w:rPr>
  </w:style>
  <w:style w:type="paragraph" w:styleId="CommentSubject">
    <w:name w:val="annotation subject"/>
    <w:basedOn w:val="CommentText"/>
    <w:next w:val="CommentText"/>
    <w:link w:val="CommentSubjectChar"/>
    <w:uiPriority w:val="99"/>
    <w:semiHidden/>
    <w:unhideWhenUsed/>
    <w:rsid w:val="00F47092"/>
    <w:rPr>
      <w:b/>
      <w:bCs/>
    </w:rPr>
  </w:style>
  <w:style w:type="character" w:customStyle="1" w:styleId="CommentSubjectChar">
    <w:name w:val="Comment Subject Char"/>
    <w:basedOn w:val="CommentTextChar"/>
    <w:link w:val="CommentSubject"/>
    <w:uiPriority w:val="99"/>
    <w:semiHidden/>
    <w:rsid w:val="00F47092"/>
    <w:rPr>
      <w:b/>
      <w:bCs/>
      <w:sz w:val="20"/>
      <w:szCs w:val="20"/>
    </w:rPr>
  </w:style>
  <w:style w:type="paragraph" w:styleId="ListParagraph">
    <w:name w:val="List Paragraph"/>
    <w:basedOn w:val="Normal"/>
    <w:uiPriority w:val="34"/>
    <w:qFormat/>
    <w:rsid w:val="00C0546B"/>
    <w:pPr>
      <w:ind w:left="720"/>
      <w:contextualSpacing/>
    </w:pPr>
  </w:style>
  <w:style w:type="character" w:styleId="PlaceholderText">
    <w:name w:val="Placeholder Text"/>
    <w:basedOn w:val="DefaultParagraphFont"/>
    <w:uiPriority w:val="99"/>
    <w:semiHidden/>
    <w:rsid w:val="008C6190"/>
    <w:rPr>
      <w:color w:val="808080"/>
    </w:rPr>
  </w:style>
  <w:style w:type="paragraph" w:styleId="Revision">
    <w:name w:val="Revision"/>
    <w:hidden/>
    <w:uiPriority w:val="99"/>
    <w:semiHidden/>
    <w:rsid w:val="0039798D"/>
    <w:pPr>
      <w:spacing w:after="0" w:line="240" w:lineRule="auto"/>
    </w:pPr>
  </w:style>
  <w:style w:type="character" w:styleId="Hyperlink">
    <w:name w:val="Hyperlink"/>
    <w:basedOn w:val="DefaultParagraphFont"/>
    <w:uiPriority w:val="99"/>
    <w:unhideWhenUsed/>
    <w:rsid w:val="00AE688E"/>
    <w:rPr>
      <w:color w:val="0563C1" w:themeColor="hyperlink"/>
      <w:u w:val="single"/>
    </w:rPr>
  </w:style>
  <w:style w:type="character" w:styleId="UnresolvedMention">
    <w:name w:val="Unresolved Mention"/>
    <w:basedOn w:val="DefaultParagraphFont"/>
    <w:uiPriority w:val="99"/>
    <w:semiHidden/>
    <w:unhideWhenUsed/>
    <w:rsid w:val="00AE688E"/>
    <w:rPr>
      <w:color w:val="605E5C"/>
      <w:shd w:val="clear" w:color="auto" w:fill="E1DFDD"/>
    </w:rPr>
  </w:style>
  <w:style w:type="character" w:customStyle="1" w:styleId="cf01">
    <w:name w:val="cf01"/>
    <w:basedOn w:val="DefaultParagraphFont"/>
    <w:rsid w:val="00601116"/>
    <w:rPr>
      <w:rFonts w:ascii="Segoe UI" w:hAnsi="Segoe UI" w:cs="Segoe UI" w:hint="default"/>
      <w:sz w:val="18"/>
      <w:szCs w:val="18"/>
    </w:rPr>
  </w:style>
  <w:style w:type="character" w:styleId="PageNumber">
    <w:name w:val="page number"/>
    <w:basedOn w:val="DefaultParagraphFont"/>
    <w:uiPriority w:val="99"/>
    <w:semiHidden/>
    <w:unhideWhenUsed/>
    <w:rsid w:val="006D4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82550">
      <w:bodyDiv w:val="1"/>
      <w:marLeft w:val="0"/>
      <w:marRight w:val="0"/>
      <w:marTop w:val="0"/>
      <w:marBottom w:val="0"/>
      <w:divBdr>
        <w:top w:val="none" w:sz="0" w:space="0" w:color="auto"/>
        <w:left w:val="none" w:sz="0" w:space="0" w:color="auto"/>
        <w:bottom w:val="none" w:sz="0" w:space="0" w:color="auto"/>
        <w:right w:val="none" w:sz="0" w:space="0" w:color="auto"/>
      </w:divBdr>
    </w:div>
    <w:div w:id="385026951">
      <w:bodyDiv w:val="1"/>
      <w:marLeft w:val="0"/>
      <w:marRight w:val="0"/>
      <w:marTop w:val="0"/>
      <w:marBottom w:val="0"/>
      <w:divBdr>
        <w:top w:val="none" w:sz="0" w:space="0" w:color="auto"/>
        <w:left w:val="none" w:sz="0" w:space="0" w:color="auto"/>
        <w:bottom w:val="none" w:sz="0" w:space="0" w:color="auto"/>
        <w:right w:val="none" w:sz="0" w:space="0" w:color="auto"/>
      </w:divBdr>
    </w:div>
    <w:div w:id="1338001991">
      <w:bodyDiv w:val="1"/>
      <w:marLeft w:val="0"/>
      <w:marRight w:val="0"/>
      <w:marTop w:val="0"/>
      <w:marBottom w:val="0"/>
      <w:divBdr>
        <w:top w:val="none" w:sz="0" w:space="0" w:color="auto"/>
        <w:left w:val="none" w:sz="0" w:space="0" w:color="auto"/>
        <w:bottom w:val="none" w:sz="0" w:space="0" w:color="auto"/>
        <w:right w:val="none" w:sz="0" w:space="0" w:color="auto"/>
      </w:divBdr>
    </w:div>
    <w:div w:id="1584025016">
      <w:bodyDiv w:val="1"/>
      <w:marLeft w:val="0"/>
      <w:marRight w:val="0"/>
      <w:marTop w:val="0"/>
      <w:marBottom w:val="0"/>
      <w:divBdr>
        <w:top w:val="none" w:sz="0" w:space="0" w:color="auto"/>
        <w:left w:val="none" w:sz="0" w:space="0" w:color="auto"/>
        <w:bottom w:val="none" w:sz="0" w:space="0" w:color="auto"/>
        <w:right w:val="none" w:sz="0" w:space="0" w:color="auto"/>
      </w:divBdr>
    </w:div>
    <w:div w:id="1940024908">
      <w:bodyDiv w:val="1"/>
      <w:marLeft w:val="0"/>
      <w:marRight w:val="0"/>
      <w:marTop w:val="0"/>
      <w:marBottom w:val="0"/>
      <w:divBdr>
        <w:top w:val="none" w:sz="0" w:space="0" w:color="auto"/>
        <w:left w:val="none" w:sz="0" w:space="0" w:color="auto"/>
        <w:bottom w:val="none" w:sz="0" w:space="0" w:color="auto"/>
        <w:right w:val="none" w:sz="0" w:space="0" w:color="auto"/>
      </w:divBdr>
    </w:div>
    <w:div w:id="201637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ro@fredhutch.org"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0f9820452644cda4b7dab2f9c8ea6ec9">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e2ae64fcea795c48a7292b7e1febc097"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0f9820452644cda4b7dab2f9c8ea6ec9">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e2ae64fcea795c48a7292b7e1febc097"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ate_x0020_Implemented xmlns="7c9d0ed2-8163-4b50-bae4-466292e5dd21" xsi:nil="true"/>
    <Archive_x003f__x0028_checkifyes_x0029_ xmlns="7c9d0ed2-8163-4b50-bae4-466292e5dd21">true</Archive_x003f__x0028_checkifyes_x0029_>
    <Change_x0020_Notes xmlns="7c9d0ed2-8163-4b50-bae4-466292e5dd21">New joint template for UW and FHCC</Change_x0020_Notes>
    <Posted_x0020_Date xmlns="7c9d0ed2-8163-4b50-bae4-466292e5dd21">2025-05-06T07:00:00+00:00</Posted_x0020_Date>
    <Taxonomy0 xmlns="7c9d0ed2-8163-4b50-bae4-466292e5dd21">
      <Value>Template</Value>
    </Taxonomy0>
    <Version_x0020_Number xmlns="7c9d0ed2-8163-4b50-bae4-466292e5dd21">1</Version_x0020_Number>
    <SharePointOwner xmlns="7c9d0ed2-8163-4b50-bae4-466292e5dd21">
      <UserInfo>
        <DisplayName>Amanda Guyton</DisplayName>
        <AccountId>82</AccountId>
        <AccountType/>
      </UserInfo>
    </SharePointOwner>
    <Internal_x003f__x0020__x0028_HSD_x0020_F_x0020_Drive_x0029_ xmlns="7c9d0ed2-8163-4b50-bae4-466292e5dd21">false</Internal_x003f__x0020__x0028_HSD_x0020_F_x0020_Drive_x0029_>
    <Web_x0020_Page_x0020_URL xmlns="7c9d0ed2-8163-4b50-bae4-466292e5dd21">
      <Url>https://www.washington.edu/research/forms-and-templates/template-hipaa-authorization-pregnancy/</Url>
      <Description>https://www.washington.edu/research/forms-and-templates/template-hipaa-authorization-pregnancy/</Description>
    </Web_x0020_Page_x0020_URL>
    <ContentOwner xmlns="7c9d0ed2-8163-4b50-bae4-466292e5dd21">
      <UserInfo>
        <DisplayName>Amanda Guyton</DisplayName>
        <AccountId>82</AccountId>
        <AccountType/>
      </UserInfo>
    </ContentOwner>
  </documentManagement>
</p:properties>
</file>

<file path=customXml/itemProps1.xml><?xml version="1.0" encoding="utf-8"?>
<ds:datastoreItem xmlns:ds="http://schemas.openxmlformats.org/officeDocument/2006/customXml" ds:itemID="{6E5B8BB6-D6A1-4DA5-B599-066AF4F31C68}">
  <ds:schemaRefs>
    <ds:schemaRef ds:uri="http://schemas.openxmlformats.org/officeDocument/2006/bibliography"/>
  </ds:schemaRefs>
</ds:datastoreItem>
</file>

<file path=customXml/itemProps2.xml><?xml version="1.0" encoding="utf-8"?>
<ds:datastoreItem xmlns:ds="http://schemas.openxmlformats.org/officeDocument/2006/customXml" ds:itemID="{FB541EBD-19CF-4111-A4FD-AC1D0FECA500}">
  <ds:schemaRefs>
    <ds:schemaRef ds:uri="http://schemas.microsoft.com/sharepoint/v3/contenttype/forms"/>
  </ds:schemaRefs>
</ds:datastoreItem>
</file>

<file path=customXml/itemProps3.xml><?xml version="1.0" encoding="utf-8"?>
<ds:datastoreItem xmlns:ds="http://schemas.openxmlformats.org/officeDocument/2006/customXml" ds:itemID="{3D1AB111-D0DD-4479-AA40-8D344C765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4B8F47-9B12-4A1A-8B17-C6D680A46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DE6F3F-47D2-48B9-8F6C-1956E1D22014}">
  <ds:schemaRefs>
    <ds:schemaRef ds:uri="http://schemas.microsoft.com/office/2006/metadata/properties"/>
    <ds:schemaRef ds:uri="http://schemas.microsoft.com/office/infopath/2007/PartnerControls"/>
    <ds:schemaRef ds:uri="7c9d0ed2-8163-4b50-bae4-466292e5dd21"/>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1287</Words>
  <Characters>7336</Characters>
  <Application>Microsoft Office Word</Application>
  <DocSecurity>0</DocSecurity>
  <Lines>61</Lines>
  <Paragraphs>17</Paragraphs>
  <ScaleCrop>false</ScaleCrop>
  <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TEMPLATE_HIPAA_Authorization_UW_FHCC_Pregnancy_v1.0_2025.05.06</dc:title>
  <dc:subject/>
  <dc:creator>Van Dongen, Shauna</dc:creator>
  <cp:keywords>;#HIPAA;#</cp:keywords>
  <dc:description/>
  <cp:lastModifiedBy>Megan Tedell-Hlady</cp:lastModifiedBy>
  <cp:revision>3</cp:revision>
  <cp:lastPrinted>2025-07-11T17:20:00Z</cp:lastPrinted>
  <dcterms:created xsi:type="dcterms:W3CDTF">2025-07-17T17:53:00Z</dcterms:created>
  <dcterms:modified xsi:type="dcterms:W3CDTF">2025-07-17T18:12:00Z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y fmtid="{D5CDD505-2E9C-101B-9397-08002B2CF9AE}" pid="3" name="MediaServiceImageTags">
    <vt:lpwstr/>
  </property>
</Properties>
</file>