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E340C2" w14:paraId="7B681C40" w14:textId="77777777" w:rsidTr="000D0544">
        <w:trPr>
          <w:trHeight w:val="720"/>
          <w:tblHeader/>
        </w:trPr>
        <w:tc>
          <w:tcPr>
            <w:tcW w:w="5744" w:type="dxa"/>
            <w:tcBorders>
              <w:top w:val="nil"/>
              <w:left w:val="nil"/>
              <w:bottom w:val="nil"/>
              <w:right w:val="nil"/>
            </w:tcBorders>
            <w:vAlign w:val="center"/>
          </w:tcPr>
          <w:p w14:paraId="6E010001" w14:textId="77777777" w:rsidR="00E340C2" w:rsidRDefault="00E340C2" w:rsidP="000D0544">
            <w:pPr>
              <w:tabs>
                <w:tab w:val="right" w:pos="9720"/>
              </w:tabs>
              <w:outlineLvl w:val="0"/>
              <w:rPr>
                <w:rFonts w:cs="Arial"/>
                <w:b/>
                <w:bCs/>
                <w:sz w:val="28"/>
                <w:szCs w:val="28"/>
              </w:rPr>
            </w:pPr>
            <w:r>
              <w:rPr>
                <w:noProof/>
              </w:rPr>
              <w:drawing>
                <wp:inline distT="0" distB="0" distL="0" distR="0" wp14:anchorId="268E9473" wp14:editId="198862F1">
                  <wp:extent cx="2488758" cy="302686"/>
                  <wp:effectExtent l="0" t="0" r="0" b="2540"/>
                  <wp:docPr id="4" name="Picture 4" descr="U W  and H S D logo" title="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5056" w:type="dxa"/>
            <w:tcBorders>
              <w:top w:val="nil"/>
              <w:left w:val="nil"/>
              <w:bottom w:val="nil"/>
              <w:right w:val="nil"/>
            </w:tcBorders>
            <w:vAlign w:val="center"/>
          </w:tcPr>
          <w:p w14:paraId="376A1303" w14:textId="4C11FC20" w:rsidR="00E340C2" w:rsidRPr="00141D9D" w:rsidRDefault="00E340C2" w:rsidP="000D0544">
            <w:pPr>
              <w:tabs>
                <w:tab w:val="right" w:pos="9720"/>
              </w:tabs>
              <w:jc w:val="right"/>
              <w:outlineLvl w:val="0"/>
              <w:rPr>
                <w:rFonts w:cstheme="minorHAnsi"/>
                <w:b/>
                <w:bCs/>
                <w:sz w:val="28"/>
                <w:szCs w:val="32"/>
              </w:rPr>
            </w:pPr>
            <w:r>
              <w:rPr>
                <w:rFonts w:cstheme="minorHAnsi"/>
                <w:b/>
                <w:bCs/>
                <w:sz w:val="28"/>
                <w:szCs w:val="32"/>
              </w:rPr>
              <w:t xml:space="preserve">SUPPLEMENT </w:t>
            </w:r>
            <w:r w:rsidR="00850051">
              <w:rPr>
                <w:rFonts w:cstheme="minorHAnsi"/>
                <w:b/>
                <w:bCs/>
                <w:sz w:val="28"/>
                <w:szCs w:val="32"/>
              </w:rPr>
              <w:t>Genomic Data Sharing</w:t>
            </w:r>
          </w:p>
        </w:tc>
      </w:tr>
      <w:tr w:rsidR="00E340C2" w14:paraId="6EA35370" w14:textId="77777777" w:rsidTr="000D0544">
        <w:trPr>
          <w:trHeight w:val="207"/>
        </w:trPr>
        <w:tc>
          <w:tcPr>
            <w:tcW w:w="10800" w:type="dxa"/>
            <w:gridSpan w:val="2"/>
            <w:tcBorders>
              <w:top w:val="nil"/>
              <w:left w:val="nil"/>
              <w:bottom w:val="nil"/>
              <w:right w:val="nil"/>
            </w:tcBorders>
            <w:shd w:val="clear" w:color="auto" w:fill="5179A1"/>
            <w:vAlign w:val="center"/>
          </w:tcPr>
          <w:p w14:paraId="6410ABFF" w14:textId="77777777" w:rsidR="00E340C2" w:rsidRPr="00551486" w:rsidRDefault="00E340C2" w:rsidP="000D0544">
            <w:pPr>
              <w:tabs>
                <w:tab w:val="right" w:pos="9720"/>
              </w:tabs>
              <w:jc w:val="right"/>
              <w:outlineLvl w:val="0"/>
              <w:rPr>
                <w:rFonts w:cstheme="minorHAnsi"/>
                <w:b/>
                <w:bCs/>
                <w:sz w:val="24"/>
                <w:szCs w:val="24"/>
              </w:rPr>
            </w:pPr>
          </w:p>
        </w:tc>
      </w:tr>
      <w:tr w:rsidR="00E340C2" w14:paraId="400E7155" w14:textId="77777777" w:rsidTr="000D0544">
        <w:trPr>
          <w:trHeight w:val="180"/>
        </w:trPr>
        <w:tc>
          <w:tcPr>
            <w:tcW w:w="10800" w:type="dxa"/>
            <w:gridSpan w:val="2"/>
            <w:tcBorders>
              <w:top w:val="nil"/>
              <w:left w:val="nil"/>
              <w:bottom w:val="nil"/>
              <w:right w:val="nil"/>
            </w:tcBorders>
            <w:shd w:val="clear" w:color="auto" w:fill="1F5A87"/>
            <w:vAlign w:val="center"/>
          </w:tcPr>
          <w:p w14:paraId="0AC4EEEB" w14:textId="77777777" w:rsidR="00E340C2" w:rsidRPr="00141D9D" w:rsidRDefault="00E340C2" w:rsidP="000D0544">
            <w:pPr>
              <w:tabs>
                <w:tab w:val="right" w:pos="9720"/>
              </w:tabs>
              <w:jc w:val="right"/>
              <w:outlineLvl w:val="0"/>
              <w:rPr>
                <w:rFonts w:cstheme="minorHAnsi"/>
                <w:b/>
                <w:bCs/>
                <w:sz w:val="14"/>
                <w:szCs w:val="32"/>
              </w:rPr>
            </w:pPr>
          </w:p>
        </w:tc>
      </w:tr>
    </w:tbl>
    <w:p w14:paraId="0208CC34" w14:textId="0EDC02C4" w:rsidR="00E340C2" w:rsidRDefault="00E340C2" w:rsidP="00E340C2">
      <w:pPr>
        <w:pStyle w:val="IRBProtocolSectionHeader"/>
      </w:pPr>
      <w:bookmarkStart w:id="0" w:name="INSTRUCTIONS"/>
      <w:r>
        <w:t>PURPOSE and INSTRUCTIONS</w:t>
      </w:r>
      <w:bookmarkEnd w:id="0"/>
    </w:p>
    <w:p w14:paraId="30F6E162" w14:textId="4F003EBE" w:rsidR="00427330" w:rsidRDefault="00427330" w:rsidP="00427330">
      <w:pPr>
        <w:spacing w:before="240" w:after="120" w:line="240" w:lineRule="auto"/>
        <w:rPr>
          <w:sz w:val="20"/>
          <w:szCs w:val="20"/>
        </w:rPr>
      </w:pPr>
      <w:r>
        <w:rPr>
          <w:sz w:val="20"/>
          <w:szCs w:val="20"/>
        </w:rPr>
        <w:t xml:space="preserve">This supplement </w:t>
      </w:r>
      <w:r w:rsidR="00850051" w:rsidRPr="00850051">
        <w:rPr>
          <w:sz w:val="20"/>
          <w:szCs w:val="20"/>
        </w:rPr>
        <w:t xml:space="preserve">should be used only when requesting certification for sending genetic data to a NIH database, and when you are asking UW to ensure consent forms can be certified for sending genetic data to a NIH database. </w:t>
      </w:r>
      <w:r w:rsidR="00B401AC">
        <w:rPr>
          <w:sz w:val="20"/>
          <w:szCs w:val="20"/>
        </w:rPr>
        <w:t>Click or tap boxes to check them</w:t>
      </w:r>
      <w:r w:rsidR="00850051" w:rsidRPr="00850051">
        <w:rPr>
          <w:sz w:val="20"/>
          <w:szCs w:val="20"/>
        </w:rPr>
        <w:t>. To answer a text field question, make sure your cursor is in the gray text box before typing or pasting content.</w:t>
      </w:r>
    </w:p>
    <w:p w14:paraId="6C38807A" w14:textId="77777777" w:rsidR="00850051" w:rsidRDefault="00850051" w:rsidP="00850051">
      <w:pPr>
        <w:pStyle w:val="NoSpacing"/>
        <w:rPr>
          <w:sz w:val="20"/>
        </w:rPr>
      </w:pPr>
      <w:r>
        <w:rPr>
          <w:sz w:val="20"/>
        </w:rPr>
        <w:t xml:space="preserve">Upload the completed Supplement to your Zipline application on the </w:t>
      </w:r>
      <w:r w:rsidRPr="00CE2713">
        <w:rPr>
          <w:b/>
          <w:bCs/>
          <w:sz w:val="20"/>
        </w:rPr>
        <w:t>Study-Related Documents</w:t>
      </w:r>
      <w:r>
        <w:rPr>
          <w:sz w:val="20"/>
        </w:rPr>
        <w:t xml:space="preserve"> SmartForm for multi-site studies or the </w:t>
      </w:r>
      <w:r w:rsidRPr="00CE2713">
        <w:rPr>
          <w:b/>
          <w:bCs/>
          <w:sz w:val="20"/>
        </w:rPr>
        <w:t>Local Site Documents</w:t>
      </w:r>
      <w:r>
        <w:rPr>
          <w:sz w:val="20"/>
        </w:rPr>
        <w:t xml:space="preserve"> SmartForm for single-site studies.</w:t>
      </w:r>
    </w:p>
    <w:p w14:paraId="5F7A210F" w14:textId="77777777" w:rsidR="00427330" w:rsidRDefault="00427330" w:rsidP="00427330">
      <w:pPr>
        <w:spacing w:after="0" w:line="240" w:lineRule="auto"/>
        <w:rPr>
          <w:sz w:val="20"/>
          <w:szCs w:val="20"/>
        </w:rPr>
      </w:pPr>
    </w:p>
    <w:tbl>
      <w:tblPr>
        <w:tblStyle w:val="TableGrid"/>
        <w:tblpPr w:leftFromText="180" w:rightFromText="180" w:vertAnchor="text" w:horzAnchor="page" w:tblpX="2042" w:tblpY="57"/>
        <w:tblW w:w="947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475"/>
      </w:tblGrid>
      <w:tr w:rsidR="00427330" w14:paraId="70E65FE2" w14:textId="77777777" w:rsidTr="000D0544">
        <w:trPr>
          <w:trHeight w:val="432"/>
        </w:trPr>
        <w:bookmarkStart w:id="1" w:name="_Hlk90370977" w:displacedByCustomXml="next"/>
        <w:sdt>
          <w:sdtPr>
            <w:rPr>
              <w:rStyle w:val="AnswerBoxText"/>
            </w:rPr>
            <w:id w:val="-959105702"/>
            <w:placeholder>
              <w:docPart w:val="27870955E4224C5E90B71B48405D8B0F"/>
            </w:placeholder>
            <w:temporary/>
            <w:showingPlcHdr/>
            <w15:color w:val="000000"/>
          </w:sdtPr>
          <w:sdtEndPr>
            <w:rPr>
              <w:rStyle w:val="DefaultParagraphFont"/>
              <w:rFonts w:asciiTheme="minorHAnsi" w:hAnsiTheme="minorHAnsi"/>
            </w:rPr>
          </w:sdtEndPr>
          <w:sdtContent>
            <w:tc>
              <w:tcPr>
                <w:tcW w:w="947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B532CB1" w14:textId="77777777" w:rsidR="00427330" w:rsidRDefault="00427330" w:rsidP="000D0544">
                <w:r w:rsidRPr="00042245">
                  <w:rPr>
                    <w:rStyle w:val="PlaceholderText"/>
                    <w:color w:val="595959" w:themeColor="text1" w:themeTint="A6"/>
                  </w:rPr>
                  <w:t>Click or tap here to enter text.</w:t>
                </w:r>
              </w:p>
            </w:tc>
          </w:sdtContent>
        </w:sdt>
      </w:tr>
    </w:tbl>
    <w:bookmarkEnd w:id="1"/>
    <w:p w14:paraId="50F95C5C" w14:textId="77777777" w:rsidR="00427330" w:rsidRPr="00031B9F" w:rsidRDefault="00427330" w:rsidP="00427330">
      <w:pPr>
        <w:rPr>
          <w:b/>
          <w:bCs/>
          <w:sz w:val="24"/>
          <w:szCs w:val="24"/>
        </w:rPr>
      </w:pPr>
      <w:r w:rsidRPr="00031B9F">
        <w:rPr>
          <w:b/>
          <w:bCs/>
          <w:sz w:val="24"/>
          <w:szCs w:val="24"/>
        </w:rPr>
        <w:t>Study Title:</w:t>
      </w:r>
    </w:p>
    <w:p w14:paraId="0959079F" w14:textId="77777777" w:rsidR="00427330" w:rsidRDefault="00427330" w:rsidP="00427330">
      <w:pPr>
        <w:ind w:left="360" w:hanging="360"/>
        <w:rPr>
          <w:b/>
          <w:bCs/>
        </w:rPr>
      </w:pPr>
    </w:p>
    <w:p w14:paraId="0FED00F6" w14:textId="4601B6ED" w:rsidR="00427330" w:rsidRDefault="00850051" w:rsidP="00427330">
      <w:pPr>
        <w:pStyle w:val="IRBProtocolSectionHeader"/>
      </w:pPr>
      <w:r>
        <w:t>1. DATA/SPECIMEN INFORMATION</w:t>
      </w:r>
    </w:p>
    <w:p w14:paraId="5BFD967A" w14:textId="4147A7E1" w:rsidR="00850051" w:rsidRPr="00850051" w:rsidRDefault="00850051" w:rsidP="00850051">
      <w:pPr>
        <w:pStyle w:val="ListParagraph"/>
        <w:numPr>
          <w:ilvl w:val="1"/>
          <w:numId w:val="1"/>
        </w:numPr>
        <w:spacing w:after="120"/>
        <w:ind w:left="630"/>
      </w:pPr>
      <w:r w:rsidRPr="00850051">
        <w:t xml:space="preserve">Where </w:t>
      </w:r>
      <w:r>
        <w:t>have</w:t>
      </w:r>
      <w:r w:rsidRPr="00850051">
        <w:t xml:space="preserve"> these data and specimens (i.e., the specimens from which the data were derived) </w:t>
      </w:r>
      <w:r>
        <w:t xml:space="preserve">been </w:t>
      </w:r>
      <w:r w:rsidRPr="00850051">
        <w:t>obtained</w:t>
      </w:r>
      <w:r>
        <w:t xml:space="preserve"> from,</w:t>
      </w:r>
      <w:r w:rsidRPr="00850051">
        <w:t xml:space="preserve"> or from where will </w:t>
      </w:r>
      <w:r>
        <w:t xml:space="preserve">they </w:t>
      </w:r>
      <w:r w:rsidRPr="00850051">
        <w:t>be obtained? List the institution and location.</w:t>
      </w:r>
    </w:p>
    <w:tbl>
      <w:tblPr>
        <w:tblStyle w:val="TableGrid"/>
        <w:tblpPr w:leftFromText="180" w:rightFromText="180" w:vertAnchor="text" w:horzAnchor="page" w:tblpX="1412" w:tblpY="57"/>
        <w:tblW w:w="1010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10105"/>
      </w:tblGrid>
      <w:tr w:rsidR="00850051" w14:paraId="708EF355" w14:textId="77777777" w:rsidTr="00850051">
        <w:trPr>
          <w:trHeight w:val="432"/>
        </w:trPr>
        <w:sdt>
          <w:sdtPr>
            <w:rPr>
              <w:rStyle w:val="AnswerBoxText"/>
            </w:rPr>
            <w:id w:val="667224808"/>
            <w:placeholder>
              <w:docPart w:val="50C90376FD1C4E36957C66946A39E1A9"/>
            </w:placeholder>
            <w:temporary/>
            <w:showingPlcHdr/>
            <w15:color w:val="000000"/>
          </w:sdtPr>
          <w:sdtEndPr>
            <w:rPr>
              <w:rStyle w:val="DefaultParagraphFont"/>
              <w:rFonts w:asciiTheme="minorHAnsi" w:hAnsiTheme="minorHAnsi"/>
            </w:rPr>
          </w:sdtEndPr>
          <w:sdtContent>
            <w:tc>
              <w:tcPr>
                <w:tcW w:w="1010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A82A209" w14:textId="77777777" w:rsidR="00850051" w:rsidRDefault="00850051" w:rsidP="00850051">
                <w:r w:rsidRPr="00042245">
                  <w:rPr>
                    <w:rStyle w:val="PlaceholderText"/>
                    <w:color w:val="595959" w:themeColor="text1" w:themeTint="A6"/>
                  </w:rPr>
                  <w:t>Click or tap here to enter text.</w:t>
                </w:r>
              </w:p>
            </w:tc>
          </w:sdtContent>
        </w:sdt>
      </w:tr>
    </w:tbl>
    <w:p w14:paraId="456E6FB7" w14:textId="77777777" w:rsidR="00427330" w:rsidRDefault="00427330" w:rsidP="00427330">
      <w:pPr>
        <w:pStyle w:val="ListParagraph"/>
        <w:ind w:left="360"/>
      </w:pPr>
    </w:p>
    <w:p w14:paraId="41158140" w14:textId="77777777" w:rsidR="00850051" w:rsidRDefault="00850051" w:rsidP="00427330">
      <w:pPr>
        <w:pStyle w:val="ListParagraph"/>
        <w:ind w:left="360"/>
      </w:pPr>
    </w:p>
    <w:p w14:paraId="7EF77E38" w14:textId="77777777" w:rsidR="00850051" w:rsidRDefault="00850051" w:rsidP="00850051">
      <w:pPr>
        <w:pStyle w:val="ListParagraph"/>
        <w:spacing w:after="0"/>
        <w:ind w:left="360"/>
      </w:pPr>
    </w:p>
    <w:p w14:paraId="076DA1C0" w14:textId="6997B62C" w:rsidR="00850051" w:rsidRPr="00850051" w:rsidRDefault="00850051" w:rsidP="00850051">
      <w:pPr>
        <w:pStyle w:val="ListParagraph"/>
        <w:numPr>
          <w:ilvl w:val="1"/>
          <w:numId w:val="1"/>
        </w:numPr>
        <w:spacing w:before="120" w:after="120"/>
      </w:pPr>
      <w:r>
        <w:t xml:space="preserve">Are </w:t>
      </w:r>
      <w:r w:rsidRPr="00850051">
        <w:rPr>
          <w:rFonts w:cs="Times New Roman"/>
        </w:rPr>
        <w:t xml:space="preserve">there any existing Genomic </w:t>
      </w:r>
      <w:r w:rsidR="00031699">
        <w:rPr>
          <w:rFonts w:cs="Times New Roman"/>
        </w:rPr>
        <w:t>D</w:t>
      </w:r>
      <w:r w:rsidRPr="00850051">
        <w:rPr>
          <w:rFonts w:cs="Times New Roman"/>
        </w:rPr>
        <w:t>ata Sharing certifications for the subject group(s) or cohort(s) from which these data are derived?</w:t>
      </w:r>
    </w:p>
    <w:p w14:paraId="3806C8DF" w14:textId="561B6A56" w:rsidR="00850051" w:rsidRPr="002446CA" w:rsidRDefault="00000000" w:rsidP="00850051">
      <w:pPr>
        <w:spacing w:after="0"/>
        <w:ind w:left="1170" w:hanging="450"/>
      </w:pPr>
      <w:sdt>
        <w:sdtPr>
          <w:rPr>
            <w:rFonts w:ascii="MS Gothic" w:eastAsia="MS Gothic" w:hAnsi="MS Gothic"/>
            <w:b/>
            <w:bCs/>
          </w:rPr>
          <w:id w:val="120198596"/>
          <w14:checkbox>
            <w14:checked w14:val="0"/>
            <w14:checkedState w14:val="2612" w14:font="MS Gothic"/>
            <w14:uncheckedState w14:val="2610" w14:font="MS Gothic"/>
          </w14:checkbox>
        </w:sdtPr>
        <w:sdtContent>
          <w:r w:rsidR="00850051" w:rsidRPr="00850051">
            <w:rPr>
              <w:rFonts w:ascii="MS Gothic" w:eastAsia="MS Gothic" w:hAnsi="MS Gothic"/>
              <w:b/>
              <w:bCs/>
            </w:rPr>
            <w:t>☐</w:t>
          </w:r>
        </w:sdtContent>
      </w:sdt>
      <w:r w:rsidR="00850051">
        <w:t xml:space="preserve">   </w:t>
      </w:r>
      <w:r w:rsidR="00850051" w:rsidRPr="00850051">
        <w:rPr>
          <w:b/>
          <w:bCs/>
        </w:rPr>
        <w:t xml:space="preserve">No  </w:t>
      </w:r>
    </w:p>
    <w:p w14:paraId="7754E86D" w14:textId="35843138" w:rsidR="00850051" w:rsidRDefault="00000000" w:rsidP="00850051">
      <w:pPr>
        <w:spacing w:after="120"/>
        <w:ind w:left="1080" w:hanging="360"/>
        <w:rPr>
          <w:rFonts w:cstheme="minorHAnsi"/>
        </w:rPr>
      </w:pPr>
      <w:sdt>
        <w:sdtPr>
          <w:rPr>
            <w:rFonts w:ascii="MS Gothic" w:eastAsia="MS Gothic" w:hAnsi="MS Gothic"/>
            <w:b/>
            <w:bCs/>
          </w:rPr>
          <w:id w:val="1586501001"/>
          <w14:checkbox>
            <w14:checked w14:val="0"/>
            <w14:checkedState w14:val="2612" w14:font="MS Gothic"/>
            <w14:uncheckedState w14:val="2610" w14:font="MS Gothic"/>
          </w14:checkbox>
        </w:sdtPr>
        <w:sdtContent>
          <w:r w:rsidR="00850051" w:rsidRPr="00850051">
            <w:rPr>
              <w:rFonts w:ascii="MS Gothic" w:eastAsia="MS Gothic" w:hAnsi="MS Gothic"/>
              <w:b/>
              <w:bCs/>
            </w:rPr>
            <w:t>☐</w:t>
          </w:r>
        </w:sdtContent>
      </w:sdt>
      <w:r w:rsidR="00850051">
        <w:t xml:space="preserve"> </w:t>
      </w:r>
      <w:r w:rsidR="00850051">
        <w:tab/>
      </w:r>
      <w:r w:rsidR="00850051" w:rsidRPr="00850051">
        <w:rPr>
          <w:b/>
          <w:bCs/>
        </w:rPr>
        <w:t>Yes</w:t>
      </w:r>
      <w:r w:rsidR="00850051">
        <w:t xml:space="preserve"> </w:t>
      </w:r>
      <w:r w:rsidR="00850051" w:rsidRPr="00850051">
        <w:rPr>
          <w:rFonts w:cstheme="minorHAnsi"/>
          <w:b/>
          <w:bCs/>
        </w:rPr>
        <w:t xml:space="preserve">→ </w:t>
      </w:r>
      <w:r w:rsidR="00850051">
        <w:rPr>
          <w:rFonts w:cstheme="minorHAnsi"/>
        </w:rPr>
        <w:t>If yes, provide a copy of the GDS certification(s)</w:t>
      </w:r>
    </w:p>
    <w:p w14:paraId="63829474" w14:textId="2E23A1FF" w:rsidR="00850051" w:rsidRPr="00850051" w:rsidRDefault="00850051" w:rsidP="00850051">
      <w:pPr>
        <w:pStyle w:val="ListParagraph"/>
        <w:numPr>
          <w:ilvl w:val="1"/>
          <w:numId w:val="1"/>
        </w:numPr>
        <w:spacing w:after="120"/>
        <w:rPr>
          <w:rFonts w:cstheme="minorHAnsi"/>
        </w:rPr>
      </w:pPr>
      <w:r w:rsidRPr="00884BE8">
        <w:rPr>
          <w:rFonts w:cs="Times New Roman"/>
        </w:rPr>
        <w:t>Will any data be from specimens collected before January 25, 2015?</w:t>
      </w:r>
    </w:p>
    <w:p w14:paraId="131F2F74" w14:textId="77777777" w:rsidR="00850051" w:rsidRPr="002446CA" w:rsidRDefault="00000000" w:rsidP="00850051">
      <w:pPr>
        <w:spacing w:after="0"/>
        <w:ind w:left="1080" w:hanging="360"/>
      </w:pPr>
      <w:sdt>
        <w:sdtPr>
          <w:rPr>
            <w:rFonts w:ascii="MS Gothic" w:eastAsia="MS Gothic" w:hAnsi="MS Gothic"/>
            <w:b/>
            <w:bCs/>
          </w:rPr>
          <w:id w:val="-475832111"/>
          <w14:checkbox>
            <w14:checked w14:val="0"/>
            <w14:checkedState w14:val="2612" w14:font="MS Gothic"/>
            <w14:uncheckedState w14:val="2610" w14:font="MS Gothic"/>
          </w14:checkbox>
        </w:sdtPr>
        <w:sdtContent>
          <w:r w:rsidR="00850051" w:rsidRPr="00850051">
            <w:rPr>
              <w:rFonts w:ascii="MS Gothic" w:eastAsia="MS Gothic" w:hAnsi="MS Gothic"/>
              <w:b/>
              <w:bCs/>
            </w:rPr>
            <w:t>☐</w:t>
          </w:r>
        </w:sdtContent>
      </w:sdt>
      <w:r w:rsidR="00850051">
        <w:t xml:space="preserve">   </w:t>
      </w:r>
      <w:r w:rsidR="00850051" w:rsidRPr="00850051">
        <w:rPr>
          <w:b/>
          <w:bCs/>
        </w:rPr>
        <w:t xml:space="preserve">No  </w:t>
      </w:r>
    </w:p>
    <w:p w14:paraId="7A1A174C" w14:textId="151FF63C" w:rsidR="00850051" w:rsidRPr="00850051" w:rsidRDefault="00000000" w:rsidP="00850051">
      <w:pPr>
        <w:spacing w:after="120"/>
        <w:ind w:left="1080" w:hanging="360"/>
        <w:rPr>
          <w:rFonts w:cstheme="minorHAnsi"/>
        </w:rPr>
      </w:pPr>
      <w:sdt>
        <w:sdtPr>
          <w:rPr>
            <w:rFonts w:ascii="MS Gothic" w:eastAsia="MS Gothic" w:hAnsi="MS Gothic"/>
            <w:b/>
            <w:bCs/>
          </w:rPr>
          <w:id w:val="-1678958264"/>
          <w14:checkbox>
            <w14:checked w14:val="0"/>
            <w14:checkedState w14:val="2612" w14:font="MS Gothic"/>
            <w14:uncheckedState w14:val="2610" w14:font="MS Gothic"/>
          </w14:checkbox>
        </w:sdtPr>
        <w:sdtContent>
          <w:r w:rsidR="00850051" w:rsidRPr="00850051">
            <w:rPr>
              <w:rFonts w:ascii="MS Gothic" w:eastAsia="MS Gothic" w:hAnsi="MS Gothic"/>
              <w:b/>
              <w:bCs/>
            </w:rPr>
            <w:t>☐</w:t>
          </w:r>
        </w:sdtContent>
      </w:sdt>
      <w:r w:rsidR="00850051">
        <w:t xml:space="preserve"> </w:t>
      </w:r>
      <w:r w:rsidR="00850051">
        <w:tab/>
      </w:r>
      <w:r w:rsidR="00850051" w:rsidRPr="00850051">
        <w:rPr>
          <w:b/>
          <w:bCs/>
        </w:rPr>
        <w:t>Yes</w:t>
      </w:r>
      <w:r w:rsidR="00850051">
        <w:t xml:space="preserve"> </w:t>
      </w:r>
      <w:r w:rsidR="00850051" w:rsidRPr="00850051">
        <w:rPr>
          <w:rFonts w:cstheme="minorHAnsi"/>
          <w:b/>
          <w:bCs/>
        </w:rPr>
        <w:t xml:space="preserve">→ </w:t>
      </w:r>
      <w:r w:rsidR="00850051" w:rsidRPr="00850051">
        <w:rPr>
          <w:rFonts w:cstheme="minorHAnsi"/>
        </w:rPr>
        <w:t xml:space="preserve">If yes, </w:t>
      </w:r>
      <w:r w:rsidR="00850051">
        <w:rPr>
          <w:rFonts w:cstheme="minorHAnsi"/>
        </w:rPr>
        <w:t>explain which data were from specimens collected before this date and whether specimens were identifiable or de-identified when collected from subjects.</w:t>
      </w:r>
    </w:p>
    <w:tbl>
      <w:tblPr>
        <w:tblStyle w:val="TableGrid"/>
        <w:tblpPr w:leftFromText="180" w:rightFromText="180" w:vertAnchor="text" w:horzAnchor="page" w:tblpX="1832" w:tblpY="57"/>
        <w:tblW w:w="968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85"/>
      </w:tblGrid>
      <w:tr w:rsidR="00850051" w14:paraId="58798E0A" w14:textId="77777777" w:rsidTr="001B7DF1">
        <w:trPr>
          <w:trHeight w:val="432"/>
        </w:trPr>
        <w:sdt>
          <w:sdtPr>
            <w:rPr>
              <w:rStyle w:val="AnswerBoxText"/>
            </w:rPr>
            <w:id w:val="-1942594525"/>
            <w:placeholder>
              <w:docPart w:val="840B0FD805A84639933BA21104B60321"/>
            </w:placeholder>
            <w:temporary/>
            <w:showingPlcHdr/>
            <w15:color w:val="000000"/>
          </w:sdtPr>
          <w:sdtEndPr>
            <w:rPr>
              <w:rStyle w:val="DefaultParagraphFont"/>
              <w:rFonts w:asciiTheme="minorHAnsi" w:hAnsiTheme="minorHAnsi"/>
            </w:rPr>
          </w:sdtEndPr>
          <w:sdtContent>
            <w:tc>
              <w:tcPr>
                <w:tcW w:w="968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5FCA602" w14:textId="77777777" w:rsidR="00850051" w:rsidRDefault="00850051" w:rsidP="001B7DF1">
                <w:r w:rsidRPr="00042245">
                  <w:rPr>
                    <w:rStyle w:val="PlaceholderText"/>
                    <w:color w:val="595959" w:themeColor="text1" w:themeTint="A6"/>
                  </w:rPr>
                  <w:t>Click or tap here to enter text.</w:t>
                </w:r>
              </w:p>
            </w:tc>
          </w:sdtContent>
        </w:sdt>
      </w:tr>
    </w:tbl>
    <w:p w14:paraId="614F9BDF" w14:textId="11A0B397" w:rsidR="00850051" w:rsidRDefault="00850051" w:rsidP="00850051">
      <w:pPr>
        <w:pStyle w:val="ListParagraph"/>
        <w:numPr>
          <w:ilvl w:val="1"/>
          <w:numId w:val="1"/>
        </w:numPr>
        <w:spacing w:before="120" w:after="120"/>
        <w:rPr>
          <w:rFonts w:cstheme="minorHAnsi"/>
        </w:rPr>
      </w:pPr>
      <w:r w:rsidRPr="00B841D2">
        <w:rPr>
          <w:rFonts w:cstheme="minorHAnsi"/>
        </w:rPr>
        <w:t>Wh</w:t>
      </w:r>
      <w:r w:rsidRPr="00FA77A4">
        <w:rPr>
          <w:rFonts w:cstheme="minorHAnsi"/>
        </w:rPr>
        <w:t>ich institution will certify the information for submission to an NIH database?</w:t>
      </w:r>
    </w:p>
    <w:p w14:paraId="1E217BFC" w14:textId="32C3FA16" w:rsidR="00850051" w:rsidRPr="002446CA" w:rsidRDefault="00000000" w:rsidP="00850051">
      <w:pPr>
        <w:spacing w:after="0"/>
        <w:ind w:left="1080" w:hanging="360"/>
      </w:pPr>
      <w:sdt>
        <w:sdtPr>
          <w:rPr>
            <w:rFonts w:ascii="MS Gothic" w:eastAsia="MS Gothic" w:hAnsi="MS Gothic"/>
            <w:b/>
            <w:bCs/>
          </w:rPr>
          <w:id w:val="-1711405606"/>
          <w14:checkbox>
            <w14:checked w14:val="0"/>
            <w14:checkedState w14:val="2612" w14:font="MS Gothic"/>
            <w14:uncheckedState w14:val="2610" w14:font="MS Gothic"/>
          </w14:checkbox>
        </w:sdtPr>
        <w:sdtContent>
          <w:r w:rsidR="00850051" w:rsidRPr="00850051">
            <w:rPr>
              <w:rFonts w:ascii="MS Gothic" w:eastAsia="MS Gothic" w:hAnsi="MS Gothic"/>
              <w:b/>
              <w:bCs/>
            </w:rPr>
            <w:t>☐</w:t>
          </w:r>
        </w:sdtContent>
      </w:sdt>
      <w:r w:rsidR="00850051">
        <w:t xml:space="preserve">   </w:t>
      </w:r>
      <w:r w:rsidR="00850051">
        <w:rPr>
          <w:b/>
          <w:bCs/>
        </w:rPr>
        <w:t>UW</w:t>
      </w:r>
      <w:r w:rsidR="00850051" w:rsidRPr="00850051">
        <w:rPr>
          <w:b/>
          <w:bCs/>
        </w:rPr>
        <w:t xml:space="preserve">  </w:t>
      </w:r>
    </w:p>
    <w:p w14:paraId="12194760" w14:textId="407A5887" w:rsidR="00850051" w:rsidRPr="00850051" w:rsidRDefault="00000000" w:rsidP="00850051">
      <w:pPr>
        <w:spacing w:after="120"/>
        <w:ind w:left="1080" w:hanging="360"/>
        <w:rPr>
          <w:rFonts w:cstheme="minorHAnsi"/>
        </w:rPr>
      </w:pPr>
      <w:sdt>
        <w:sdtPr>
          <w:rPr>
            <w:rFonts w:ascii="MS Gothic" w:eastAsia="MS Gothic" w:hAnsi="MS Gothic"/>
            <w:b/>
            <w:bCs/>
          </w:rPr>
          <w:id w:val="-1272936185"/>
          <w14:checkbox>
            <w14:checked w14:val="0"/>
            <w14:checkedState w14:val="2612" w14:font="MS Gothic"/>
            <w14:uncheckedState w14:val="2610" w14:font="MS Gothic"/>
          </w14:checkbox>
        </w:sdtPr>
        <w:sdtContent>
          <w:r w:rsidR="00850051" w:rsidRPr="00850051">
            <w:rPr>
              <w:rFonts w:ascii="MS Gothic" w:eastAsia="MS Gothic" w:hAnsi="MS Gothic"/>
              <w:b/>
              <w:bCs/>
            </w:rPr>
            <w:t>☐</w:t>
          </w:r>
        </w:sdtContent>
      </w:sdt>
      <w:r w:rsidR="00850051">
        <w:t xml:space="preserve"> </w:t>
      </w:r>
      <w:r w:rsidR="00850051">
        <w:tab/>
      </w:r>
      <w:r w:rsidR="00850051" w:rsidRPr="00850051">
        <w:rPr>
          <w:b/>
          <w:bCs/>
        </w:rPr>
        <w:t>Other</w:t>
      </w:r>
      <w:r w:rsidR="00850051">
        <w:t xml:space="preserve"> </w:t>
      </w:r>
      <w:r w:rsidR="00850051" w:rsidRPr="00850051">
        <w:rPr>
          <w:rFonts w:cstheme="minorHAnsi"/>
          <w:b/>
          <w:bCs/>
        </w:rPr>
        <w:t xml:space="preserve">→ </w:t>
      </w:r>
      <w:r w:rsidR="00850051">
        <w:rPr>
          <w:rFonts w:cstheme="minorHAnsi"/>
        </w:rPr>
        <w:t>If other, list the institution, if known.</w:t>
      </w:r>
    </w:p>
    <w:tbl>
      <w:tblPr>
        <w:tblStyle w:val="TableGrid"/>
        <w:tblpPr w:leftFromText="180" w:rightFromText="180" w:vertAnchor="text" w:horzAnchor="page" w:tblpX="1832" w:tblpY="57"/>
        <w:tblW w:w="968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85"/>
      </w:tblGrid>
      <w:tr w:rsidR="00850051" w14:paraId="53C930BA" w14:textId="77777777" w:rsidTr="001B7DF1">
        <w:trPr>
          <w:trHeight w:val="432"/>
        </w:trPr>
        <w:sdt>
          <w:sdtPr>
            <w:rPr>
              <w:rStyle w:val="AnswerBoxText"/>
            </w:rPr>
            <w:id w:val="-849177300"/>
            <w:placeholder>
              <w:docPart w:val="58C2CE6D013F4771A7C6F47FECF94F55"/>
            </w:placeholder>
            <w:temporary/>
            <w:showingPlcHdr/>
            <w15:color w:val="000000"/>
          </w:sdtPr>
          <w:sdtEndPr>
            <w:rPr>
              <w:rStyle w:val="DefaultParagraphFont"/>
              <w:rFonts w:asciiTheme="minorHAnsi" w:hAnsiTheme="minorHAnsi"/>
            </w:rPr>
          </w:sdtEndPr>
          <w:sdtContent>
            <w:tc>
              <w:tcPr>
                <w:tcW w:w="968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ED3F0C9" w14:textId="77777777" w:rsidR="00850051" w:rsidRDefault="00850051" w:rsidP="001B7DF1">
                <w:r w:rsidRPr="00042245">
                  <w:rPr>
                    <w:rStyle w:val="PlaceholderText"/>
                    <w:color w:val="595959" w:themeColor="text1" w:themeTint="A6"/>
                  </w:rPr>
                  <w:t>Click or tap here to enter text.</w:t>
                </w:r>
              </w:p>
            </w:tc>
          </w:sdtContent>
        </w:sdt>
      </w:tr>
    </w:tbl>
    <w:p w14:paraId="79EF9C37" w14:textId="77777777" w:rsidR="001B7DF1" w:rsidRDefault="001B7DF1" w:rsidP="001B7DF1">
      <w:pPr>
        <w:pStyle w:val="ListParagraph"/>
        <w:spacing w:before="120" w:after="120"/>
        <w:rPr>
          <w:rFonts w:cstheme="minorHAnsi"/>
        </w:rPr>
      </w:pPr>
    </w:p>
    <w:p w14:paraId="211BD583" w14:textId="77777777" w:rsidR="001B7DF1" w:rsidRDefault="001B7DF1" w:rsidP="001B7DF1">
      <w:pPr>
        <w:pStyle w:val="ListParagraph"/>
        <w:spacing w:before="120" w:after="120"/>
        <w:rPr>
          <w:rFonts w:cstheme="minorHAnsi"/>
        </w:rPr>
      </w:pPr>
    </w:p>
    <w:p w14:paraId="6867D139" w14:textId="43DAC6DA" w:rsidR="00850051" w:rsidRPr="001B7DF1" w:rsidRDefault="00850051" w:rsidP="001B7DF1">
      <w:pPr>
        <w:pStyle w:val="ListParagraph"/>
        <w:numPr>
          <w:ilvl w:val="1"/>
          <w:numId w:val="1"/>
        </w:numPr>
        <w:spacing w:before="120" w:after="120"/>
        <w:rPr>
          <w:rFonts w:cstheme="minorHAnsi"/>
        </w:rPr>
      </w:pPr>
      <w:r w:rsidRPr="001B7DF1">
        <w:rPr>
          <w:rFonts w:cstheme="minorHAnsi"/>
        </w:rPr>
        <w:t>Is this research funded by NIH?</w:t>
      </w:r>
    </w:p>
    <w:p w14:paraId="35C122B4" w14:textId="77777777" w:rsidR="001B7DF1" w:rsidRDefault="00000000" w:rsidP="001B7DF1">
      <w:pPr>
        <w:spacing w:after="0"/>
        <w:ind w:left="1080" w:hanging="360"/>
        <w:rPr>
          <w:rFonts w:cstheme="minorHAnsi"/>
        </w:rPr>
      </w:pPr>
      <w:sdt>
        <w:sdtPr>
          <w:rPr>
            <w:rFonts w:ascii="MS Gothic" w:eastAsia="MS Gothic" w:hAnsi="MS Gothic"/>
            <w:b/>
            <w:bCs/>
          </w:rPr>
          <w:id w:val="-1590695769"/>
          <w14:checkbox>
            <w14:checked w14:val="0"/>
            <w14:checkedState w14:val="2612" w14:font="MS Gothic"/>
            <w14:uncheckedState w14:val="2610" w14:font="MS Gothic"/>
          </w14:checkbox>
        </w:sdtPr>
        <w:sdtContent>
          <w:r w:rsidR="001B7DF1" w:rsidRPr="001B7DF1">
            <w:rPr>
              <w:rFonts w:ascii="MS Gothic" w:eastAsia="MS Gothic" w:hAnsi="MS Gothic"/>
              <w:b/>
              <w:bCs/>
            </w:rPr>
            <w:t>☐</w:t>
          </w:r>
        </w:sdtContent>
      </w:sdt>
      <w:r w:rsidR="001B7DF1">
        <w:t xml:space="preserve">   </w:t>
      </w:r>
      <w:r w:rsidR="001B7DF1" w:rsidRPr="001B7DF1">
        <w:rPr>
          <w:b/>
          <w:bCs/>
        </w:rPr>
        <w:t xml:space="preserve">No </w:t>
      </w:r>
      <w:r w:rsidR="001B7DF1" w:rsidRPr="001B7DF1">
        <w:rPr>
          <w:rFonts w:cstheme="minorHAnsi"/>
          <w:b/>
          <w:bCs/>
        </w:rPr>
        <w:t>→</w:t>
      </w:r>
      <w:r w:rsidR="001B7DF1">
        <w:rPr>
          <w:rFonts w:cstheme="minorHAnsi"/>
          <w:b/>
          <w:bCs/>
        </w:rPr>
        <w:t xml:space="preserve"> </w:t>
      </w:r>
      <w:r w:rsidR="001B7DF1">
        <w:rPr>
          <w:rFonts w:cstheme="minorHAnsi"/>
        </w:rPr>
        <w:t>If you are asking UW to provide the certification, to which NIH database(s) will data be submitted?</w:t>
      </w:r>
    </w:p>
    <w:p w14:paraId="6F6EF6A8" w14:textId="77777777" w:rsidR="001B7DF1" w:rsidRPr="00850051" w:rsidRDefault="001B7DF1" w:rsidP="001B7DF1">
      <w:pPr>
        <w:spacing w:after="120"/>
        <w:ind w:left="1080" w:hanging="360"/>
        <w:rPr>
          <w:rFonts w:cstheme="minorHAnsi"/>
        </w:rPr>
      </w:pPr>
      <w:r w:rsidRPr="001B7DF1">
        <w:rPr>
          <w:b/>
          <w:bCs/>
        </w:rPr>
        <w:t xml:space="preserve"> </w:t>
      </w:r>
    </w:p>
    <w:tbl>
      <w:tblPr>
        <w:tblStyle w:val="TableGrid"/>
        <w:tblpPr w:leftFromText="180" w:rightFromText="180" w:vertAnchor="text" w:horzAnchor="page" w:tblpX="1802" w:tblpY="57"/>
        <w:tblW w:w="971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715"/>
      </w:tblGrid>
      <w:tr w:rsidR="001B7DF1" w14:paraId="147F4412" w14:textId="77777777" w:rsidTr="001B7DF1">
        <w:trPr>
          <w:trHeight w:val="432"/>
        </w:trPr>
        <w:sdt>
          <w:sdtPr>
            <w:rPr>
              <w:rStyle w:val="AnswerBoxText"/>
            </w:rPr>
            <w:id w:val="-1736388689"/>
            <w:placeholder>
              <w:docPart w:val="D56023657D834AC1849712C8EBC2230F"/>
            </w:placeholder>
            <w:temporary/>
            <w:showingPlcHdr/>
            <w15:color w:val="000000"/>
          </w:sdtPr>
          <w:sdtEndPr>
            <w:rPr>
              <w:rStyle w:val="DefaultParagraphFont"/>
              <w:rFonts w:asciiTheme="minorHAnsi" w:hAnsiTheme="minorHAnsi"/>
            </w:rPr>
          </w:sdtEndPr>
          <w:sdtContent>
            <w:tc>
              <w:tcPr>
                <w:tcW w:w="97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EF97EB9" w14:textId="77777777" w:rsidR="001B7DF1" w:rsidRDefault="001B7DF1" w:rsidP="001B7DF1">
                <w:r w:rsidRPr="00042245">
                  <w:rPr>
                    <w:rStyle w:val="PlaceholderText"/>
                    <w:color w:val="595959" w:themeColor="text1" w:themeTint="A6"/>
                  </w:rPr>
                  <w:t>Click or tap here to enter text.</w:t>
                </w:r>
              </w:p>
            </w:tc>
          </w:sdtContent>
        </w:sdt>
      </w:tr>
    </w:tbl>
    <w:p w14:paraId="7B34A48E" w14:textId="7163173D" w:rsidR="001B7DF1" w:rsidRPr="002446CA" w:rsidRDefault="001B7DF1" w:rsidP="001B7DF1">
      <w:pPr>
        <w:spacing w:after="0"/>
        <w:ind w:left="1080" w:hanging="360"/>
      </w:pPr>
    </w:p>
    <w:p w14:paraId="2D99D50C" w14:textId="5B365AE9" w:rsidR="001B7DF1" w:rsidRPr="001B7DF1" w:rsidRDefault="00000000" w:rsidP="001B7DF1">
      <w:pPr>
        <w:spacing w:before="120" w:after="120"/>
        <w:ind w:left="1080" w:hanging="360"/>
        <w:rPr>
          <w:rFonts w:cstheme="minorHAnsi"/>
        </w:rPr>
      </w:pPr>
      <w:sdt>
        <w:sdtPr>
          <w:rPr>
            <w:rFonts w:ascii="MS Gothic" w:eastAsia="MS Gothic" w:hAnsi="MS Gothic"/>
            <w:b/>
            <w:bCs/>
          </w:rPr>
          <w:id w:val="-996499500"/>
          <w14:checkbox>
            <w14:checked w14:val="0"/>
            <w14:checkedState w14:val="2612" w14:font="MS Gothic"/>
            <w14:uncheckedState w14:val="2610" w14:font="MS Gothic"/>
          </w14:checkbox>
        </w:sdtPr>
        <w:sdtContent>
          <w:r w:rsidR="001B7DF1" w:rsidRPr="001B7DF1">
            <w:rPr>
              <w:rFonts w:ascii="MS Gothic" w:eastAsia="MS Gothic" w:hAnsi="MS Gothic"/>
              <w:b/>
              <w:bCs/>
            </w:rPr>
            <w:t>☐</w:t>
          </w:r>
        </w:sdtContent>
      </w:sdt>
      <w:r w:rsidR="001B7DF1">
        <w:t xml:space="preserve"> </w:t>
      </w:r>
      <w:r w:rsidR="001B7DF1">
        <w:tab/>
      </w:r>
      <w:r w:rsidR="001B7DF1" w:rsidRPr="001B7DF1">
        <w:rPr>
          <w:b/>
          <w:bCs/>
        </w:rPr>
        <w:t>Yes</w:t>
      </w:r>
      <w:r w:rsidR="001B7DF1">
        <w:t xml:space="preserve"> </w:t>
      </w:r>
      <w:r w:rsidR="001B7DF1" w:rsidRPr="001B7DF1">
        <w:rPr>
          <w:rFonts w:cstheme="minorHAnsi"/>
          <w:b/>
          <w:bCs/>
        </w:rPr>
        <w:t xml:space="preserve">→ </w:t>
      </w:r>
      <w:r w:rsidR="001B7DF1">
        <w:rPr>
          <w:rFonts w:cstheme="minorHAnsi"/>
        </w:rPr>
        <w:t>When was the grant submitted and to which institute or center?</w:t>
      </w:r>
    </w:p>
    <w:tbl>
      <w:tblPr>
        <w:tblStyle w:val="TableGrid"/>
        <w:tblpPr w:leftFromText="180" w:rightFromText="180" w:vertAnchor="text" w:horzAnchor="page" w:tblpX="1802" w:tblpY="57"/>
        <w:tblW w:w="971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715"/>
      </w:tblGrid>
      <w:tr w:rsidR="001B7DF1" w14:paraId="5101D14F" w14:textId="77777777" w:rsidTr="003F54C8">
        <w:trPr>
          <w:trHeight w:val="432"/>
        </w:trPr>
        <w:sdt>
          <w:sdtPr>
            <w:rPr>
              <w:rStyle w:val="AnswerBoxText"/>
            </w:rPr>
            <w:id w:val="-705866565"/>
            <w:placeholder>
              <w:docPart w:val="084AF9A53A514A9A8D9C043A403F8355"/>
            </w:placeholder>
            <w:temporary/>
            <w:showingPlcHdr/>
            <w15:color w:val="000000"/>
          </w:sdtPr>
          <w:sdtEndPr>
            <w:rPr>
              <w:rStyle w:val="DefaultParagraphFont"/>
              <w:rFonts w:asciiTheme="minorHAnsi" w:hAnsiTheme="minorHAnsi"/>
            </w:rPr>
          </w:sdtEndPr>
          <w:sdtContent>
            <w:tc>
              <w:tcPr>
                <w:tcW w:w="97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D96E5FB" w14:textId="77777777" w:rsidR="001B7DF1" w:rsidRDefault="001B7DF1" w:rsidP="003F54C8">
                <w:r w:rsidRPr="00042245">
                  <w:rPr>
                    <w:rStyle w:val="PlaceholderText"/>
                    <w:color w:val="595959" w:themeColor="text1" w:themeTint="A6"/>
                  </w:rPr>
                  <w:t>Click or tap here to enter text.</w:t>
                </w:r>
              </w:p>
            </w:tc>
          </w:sdtContent>
        </w:sdt>
      </w:tr>
    </w:tbl>
    <w:p w14:paraId="5E1F8D9E" w14:textId="77777777" w:rsidR="00850051" w:rsidRDefault="00850051" w:rsidP="00850051">
      <w:pPr>
        <w:ind w:left="720"/>
      </w:pPr>
    </w:p>
    <w:p w14:paraId="0CF948F2" w14:textId="77777777" w:rsidR="00850051" w:rsidRDefault="00850051" w:rsidP="00850051"/>
    <w:p w14:paraId="6EBBA7F5" w14:textId="30CF1F2C" w:rsidR="001B7DF1" w:rsidRPr="001B7DF1" w:rsidRDefault="001B7DF1" w:rsidP="001B7DF1">
      <w:pPr>
        <w:pStyle w:val="ListParagraph"/>
        <w:numPr>
          <w:ilvl w:val="1"/>
          <w:numId w:val="1"/>
        </w:numPr>
        <w:spacing w:before="120" w:after="120"/>
      </w:pPr>
      <w:r>
        <w:t xml:space="preserve">List the appropriate name from the NIH </w:t>
      </w:r>
      <w:hyperlink r:id="rId12" w:anchor="gds_support" w:history="1">
        <w:r w:rsidRPr="003171A1">
          <w:rPr>
            <w:rStyle w:val="Hyperlink"/>
          </w:rPr>
          <w:t>Genomic Program Administrator</w:t>
        </w:r>
        <w:r>
          <w:rPr>
            <w:rStyle w:val="Hyperlink"/>
          </w:rPr>
          <w:t>s</w:t>
        </w:r>
        <w:r w:rsidRPr="003171A1">
          <w:rPr>
            <w:rStyle w:val="Hyperlink"/>
          </w:rPr>
          <w:t xml:space="preserve"> (GPA</w:t>
        </w:r>
        <w:r>
          <w:rPr>
            <w:rStyle w:val="Hyperlink"/>
          </w:rPr>
          <w:t>s</w:t>
        </w:r>
        <w:r w:rsidRPr="003171A1">
          <w:rPr>
            <w:rStyle w:val="Hyperlink"/>
          </w:rPr>
          <w:t>) Contacts List</w:t>
        </w:r>
      </w:hyperlink>
      <w:r>
        <w:t xml:space="preserve"> that the certification letter should be addressed to.</w:t>
      </w:r>
    </w:p>
    <w:tbl>
      <w:tblPr>
        <w:tblStyle w:val="TableGrid"/>
        <w:tblpPr w:leftFromText="180" w:rightFromText="180" w:vertAnchor="text" w:horzAnchor="page" w:tblpX="1802" w:tblpY="57"/>
        <w:tblW w:w="971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715"/>
      </w:tblGrid>
      <w:tr w:rsidR="001B7DF1" w14:paraId="715CC385" w14:textId="77777777" w:rsidTr="003F54C8">
        <w:trPr>
          <w:trHeight w:val="432"/>
        </w:trPr>
        <w:sdt>
          <w:sdtPr>
            <w:rPr>
              <w:rStyle w:val="AnswerBoxText"/>
            </w:rPr>
            <w:id w:val="-479307786"/>
            <w:placeholder>
              <w:docPart w:val="D16D0855E4AB42A681F41BE2A8AA71E8"/>
            </w:placeholder>
            <w:temporary/>
            <w:showingPlcHdr/>
            <w15:color w:val="000000"/>
          </w:sdtPr>
          <w:sdtEndPr>
            <w:rPr>
              <w:rStyle w:val="DefaultParagraphFont"/>
              <w:rFonts w:asciiTheme="minorHAnsi" w:hAnsiTheme="minorHAnsi"/>
            </w:rPr>
          </w:sdtEndPr>
          <w:sdtContent>
            <w:tc>
              <w:tcPr>
                <w:tcW w:w="97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0275E63" w14:textId="77777777" w:rsidR="001B7DF1" w:rsidRDefault="001B7DF1" w:rsidP="003F54C8">
                <w:r w:rsidRPr="00042245">
                  <w:rPr>
                    <w:rStyle w:val="PlaceholderText"/>
                    <w:color w:val="595959" w:themeColor="text1" w:themeTint="A6"/>
                  </w:rPr>
                  <w:t>Click or tap here to enter text.</w:t>
                </w:r>
              </w:p>
            </w:tc>
          </w:sdtContent>
        </w:sdt>
      </w:tr>
    </w:tbl>
    <w:p w14:paraId="0EC5B111" w14:textId="77777777" w:rsidR="001B7DF1" w:rsidRDefault="001B7DF1" w:rsidP="001B7DF1"/>
    <w:p w14:paraId="2EAC9316" w14:textId="77777777" w:rsidR="001B7DF1" w:rsidRDefault="001B7DF1" w:rsidP="001B7DF1">
      <w:pPr>
        <w:pStyle w:val="ListParagraph"/>
      </w:pPr>
    </w:p>
    <w:p w14:paraId="736A9B3E" w14:textId="273C4472" w:rsidR="00216508" w:rsidRDefault="00216508" w:rsidP="00216508">
      <w:pPr>
        <w:pStyle w:val="IRBProtocolSectionHeader"/>
      </w:pPr>
      <w:r>
        <w:t>2. DATA SHARING</w:t>
      </w:r>
    </w:p>
    <w:p w14:paraId="2279AE83" w14:textId="4B40A3CE" w:rsidR="005762BF" w:rsidRDefault="005762BF" w:rsidP="005762BF">
      <w:pPr>
        <w:pStyle w:val="ListParagraph"/>
        <w:numPr>
          <w:ilvl w:val="1"/>
          <w:numId w:val="8"/>
        </w:numPr>
        <w:spacing w:after="120"/>
        <w:contextualSpacing w:val="0"/>
      </w:pPr>
      <w:r>
        <w:t>Describe the data that will be submitted to NIH.</w:t>
      </w:r>
    </w:p>
    <w:p w14:paraId="566D3A46" w14:textId="4289A674" w:rsidR="005762BF" w:rsidRPr="001B7DF1" w:rsidRDefault="005762BF" w:rsidP="005762BF">
      <w:pPr>
        <w:pStyle w:val="ListParagraph"/>
        <w:numPr>
          <w:ilvl w:val="2"/>
          <w:numId w:val="8"/>
        </w:numPr>
        <w:spacing w:after="120"/>
        <w:ind w:left="1170"/>
      </w:pPr>
      <w:r>
        <w:t>What are the data elements?</w:t>
      </w:r>
    </w:p>
    <w:tbl>
      <w:tblPr>
        <w:tblStyle w:val="TableGrid"/>
        <w:tblpPr w:leftFromText="180" w:rightFromText="180" w:vertAnchor="text" w:horzAnchor="page" w:tblpX="1892" w:tblpY="57"/>
        <w:tblW w:w="962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25"/>
      </w:tblGrid>
      <w:tr w:rsidR="005762BF" w14:paraId="006263B1" w14:textId="77777777" w:rsidTr="005762BF">
        <w:trPr>
          <w:trHeight w:val="432"/>
        </w:trPr>
        <w:sdt>
          <w:sdtPr>
            <w:rPr>
              <w:rStyle w:val="AnswerBoxText"/>
            </w:rPr>
            <w:id w:val="714009674"/>
            <w:placeholder>
              <w:docPart w:val="77E674C57C524B08B3D7505EACFF9C21"/>
            </w:placeholder>
            <w:temporary/>
            <w:showingPlcHdr/>
            <w15:color w:val="000000"/>
          </w:sdtPr>
          <w:sdtEndPr>
            <w:rPr>
              <w:rStyle w:val="DefaultParagraphFont"/>
              <w:rFonts w:asciiTheme="minorHAnsi" w:hAnsiTheme="minorHAnsi"/>
            </w:rPr>
          </w:sdtEndPr>
          <w:sdtContent>
            <w:tc>
              <w:tcPr>
                <w:tcW w:w="962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128AC2F" w14:textId="77777777" w:rsidR="005762BF" w:rsidRDefault="005762BF" w:rsidP="005762BF">
                <w:r w:rsidRPr="00042245">
                  <w:rPr>
                    <w:rStyle w:val="PlaceholderText"/>
                    <w:color w:val="595959" w:themeColor="text1" w:themeTint="A6"/>
                  </w:rPr>
                  <w:t>Click or tap here to enter text.</w:t>
                </w:r>
              </w:p>
            </w:tc>
          </w:sdtContent>
        </w:sdt>
      </w:tr>
    </w:tbl>
    <w:p w14:paraId="6A77FA03" w14:textId="77777777" w:rsidR="00216508" w:rsidRDefault="00216508" w:rsidP="001B7DF1">
      <w:pPr>
        <w:pStyle w:val="ListParagraph"/>
      </w:pPr>
    </w:p>
    <w:p w14:paraId="1F92E2C4" w14:textId="77777777" w:rsidR="00216508" w:rsidRDefault="00216508" w:rsidP="005762BF">
      <w:pPr>
        <w:pStyle w:val="ListParagraph"/>
      </w:pPr>
    </w:p>
    <w:p w14:paraId="134E499B" w14:textId="77777777" w:rsidR="00216508" w:rsidRDefault="00216508" w:rsidP="001B7DF1">
      <w:pPr>
        <w:pStyle w:val="ListParagraph"/>
      </w:pPr>
    </w:p>
    <w:p w14:paraId="4A95E87B" w14:textId="211F76AD" w:rsidR="005762BF" w:rsidRPr="001B7DF1" w:rsidRDefault="005762BF" w:rsidP="005762BF">
      <w:pPr>
        <w:pStyle w:val="ListParagraph"/>
        <w:numPr>
          <w:ilvl w:val="2"/>
          <w:numId w:val="8"/>
        </w:numPr>
        <w:spacing w:after="120"/>
        <w:ind w:left="1170"/>
      </w:pPr>
      <w:r w:rsidRPr="00DE3B88">
        <w:rPr>
          <w:rFonts w:cstheme="minorHAnsi"/>
        </w:rPr>
        <w:t>What type of genomic data will be shared (e.g., sequence, transcriptomic, epigenomic, and/or gene expression data)?</w:t>
      </w:r>
    </w:p>
    <w:tbl>
      <w:tblPr>
        <w:tblStyle w:val="TableGrid"/>
        <w:tblpPr w:leftFromText="180" w:rightFromText="180" w:vertAnchor="text" w:horzAnchor="page" w:tblpX="1892" w:tblpY="57"/>
        <w:tblW w:w="962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25"/>
      </w:tblGrid>
      <w:tr w:rsidR="005762BF" w14:paraId="6E687381" w14:textId="77777777" w:rsidTr="003F54C8">
        <w:trPr>
          <w:trHeight w:val="432"/>
        </w:trPr>
        <w:sdt>
          <w:sdtPr>
            <w:rPr>
              <w:rStyle w:val="AnswerBoxText"/>
            </w:rPr>
            <w:id w:val="785625297"/>
            <w:placeholder>
              <w:docPart w:val="7C410043B31D4ECD8F3B673443963F43"/>
            </w:placeholder>
            <w:temporary/>
            <w:showingPlcHdr/>
            <w15:color w:val="000000"/>
          </w:sdtPr>
          <w:sdtEndPr>
            <w:rPr>
              <w:rStyle w:val="DefaultParagraphFont"/>
              <w:rFonts w:asciiTheme="minorHAnsi" w:hAnsiTheme="minorHAnsi"/>
            </w:rPr>
          </w:sdtEndPr>
          <w:sdtContent>
            <w:tc>
              <w:tcPr>
                <w:tcW w:w="962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7404922B" w14:textId="77777777" w:rsidR="005762BF" w:rsidRDefault="005762BF" w:rsidP="003F54C8">
                <w:r w:rsidRPr="00042245">
                  <w:rPr>
                    <w:rStyle w:val="PlaceholderText"/>
                    <w:color w:val="595959" w:themeColor="text1" w:themeTint="A6"/>
                  </w:rPr>
                  <w:t>Click or tap here to enter text.</w:t>
                </w:r>
              </w:p>
            </w:tc>
          </w:sdtContent>
        </w:sdt>
      </w:tr>
    </w:tbl>
    <w:p w14:paraId="1E08AF66" w14:textId="4CE8D2F5" w:rsidR="005762BF" w:rsidRPr="001B7DF1" w:rsidRDefault="005762BF" w:rsidP="005762BF">
      <w:pPr>
        <w:pStyle w:val="ListParagraph"/>
        <w:numPr>
          <w:ilvl w:val="2"/>
          <w:numId w:val="8"/>
        </w:numPr>
        <w:spacing w:before="120" w:after="120"/>
        <w:ind w:left="1170"/>
      </w:pPr>
      <w:r w:rsidRPr="00DE3B88">
        <w:rPr>
          <w:rFonts w:cstheme="minorHAnsi"/>
        </w:rPr>
        <w:t>Will the data be individual-level data, aggregate-level data, or both?</w:t>
      </w:r>
    </w:p>
    <w:tbl>
      <w:tblPr>
        <w:tblStyle w:val="TableGrid"/>
        <w:tblpPr w:leftFromText="180" w:rightFromText="180" w:vertAnchor="text" w:horzAnchor="page" w:tblpX="1892" w:tblpY="57"/>
        <w:tblW w:w="962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25"/>
      </w:tblGrid>
      <w:tr w:rsidR="005762BF" w14:paraId="2E5E5C0C" w14:textId="77777777" w:rsidTr="003F54C8">
        <w:trPr>
          <w:trHeight w:val="432"/>
        </w:trPr>
        <w:sdt>
          <w:sdtPr>
            <w:rPr>
              <w:rStyle w:val="AnswerBoxText"/>
            </w:rPr>
            <w:id w:val="-1622985074"/>
            <w:placeholder>
              <w:docPart w:val="0CB7B1D824344FBFB21FA9F3644D7840"/>
            </w:placeholder>
            <w:temporary/>
            <w:showingPlcHdr/>
            <w15:color w:val="000000"/>
          </w:sdtPr>
          <w:sdtEndPr>
            <w:rPr>
              <w:rStyle w:val="DefaultParagraphFont"/>
              <w:rFonts w:asciiTheme="minorHAnsi" w:hAnsiTheme="minorHAnsi"/>
            </w:rPr>
          </w:sdtEndPr>
          <w:sdtContent>
            <w:tc>
              <w:tcPr>
                <w:tcW w:w="962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E3DA7E2" w14:textId="77777777" w:rsidR="005762BF" w:rsidRDefault="005762BF" w:rsidP="003F54C8">
                <w:r w:rsidRPr="00042245">
                  <w:rPr>
                    <w:rStyle w:val="PlaceholderText"/>
                    <w:color w:val="595959" w:themeColor="text1" w:themeTint="A6"/>
                  </w:rPr>
                  <w:t>Click or tap here to enter text.</w:t>
                </w:r>
              </w:p>
            </w:tc>
          </w:sdtContent>
        </w:sdt>
      </w:tr>
    </w:tbl>
    <w:p w14:paraId="3ED99D04" w14:textId="52692E43" w:rsidR="005762BF" w:rsidRPr="001B7DF1" w:rsidRDefault="005762BF" w:rsidP="005762BF">
      <w:pPr>
        <w:pStyle w:val="ListParagraph"/>
        <w:numPr>
          <w:ilvl w:val="2"/>
          <w:numId w:val="8"/>
        </w:numPr>
        <w:spacing w:before="120" w:after="120"/>
        <w:ind w:left="1170"/>
      </w:pPr>
      <w:r w:rsidRPr="00DE3B88">
        <w:rPr>
          <w:rFonts w:cstheme="minorHAnsi"/>
        </w:rPr>
        <w:t>Describe any other information that will be shared such as relevant associated data (e.g., phenotype or exposure data) and information necessary to interpret the data (e.g., study protocols, data collection instruments, survey tools).</w:t>
      </w:r>
    </w:p>
    <w:tbl>
      <w:tblPr>
        <w:tblStyle w:val="TableGrid"/>
        <w:tblpPr w:leftFromText="180" w:rightFromText="180" w:vertAnchor="text" w:horzAnchor="page" w:tblpX="1892" w:tblpY="57"/>
        <w:tblW w:w="962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25"/>
      </w:tblGrid>
      <w:tr w:rsidR="005762BF" w14:paraId="135934D8" w14:textId="77777777" w:rsidTr="003F54C8">
        <w:trPr>
          <w:trHeight w:val="432"/>
        </w:trPr>
        <w:sdt>
          <w:sdtPr>
            <w:rPr>
              <w:rStyle w:val="AnswerBoxText"/>
            </w:rPr>
            <w:id w:val="1492528416"/>
            <w:placeholder>
              <w:docPart w:val="EEE4CC668418450290A5DFF79A295E39"/>
            </w:placeholder>
            <w:temporary/>
            <w:showingPlcHdr/>
            <w15:color w:val="000000"/>
          </w:sdtPr>
          <w:sdtEndPr>
            <w:rPr>
              <w:rStyle w:val="DefaultParagraphFont"/>
              <w:rFonts w:asciiTheme="minorHAnsi" w:hAnsiTheme="minorHAnsi"/>
            </w:rPr>
          </w:sdtEndPr>
          <w:sdtContent>
            <w:tc>
              <w:tcPr>
                <w:tcW w:w="962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D697FD0" w14:textId="77777777" w:rsidR="005762BF" w:rsidRDefault="005762BF" w:rsidP="003F54C8">
                <w:r w:rsidRPr="00042245">
                  <w:rPr>
                    <w:rStyle w:val="PlaceholderText"/>
                    <w:color w:val="595959" w:themeColor="text1" w:themeTint="A6"/>
                  </w:rPr>
                  <w:t>Click or tap here to enter text.</w:t>
                </w:r>
              </w:p>
            </w:tc>
          </w:sdtContent>
        </w:sdt>
      </w:tr>
    </w:tbl>
    <w:p w14:paraId="3A2159B6" w14:textId="77777777" w:rsidR="005762BF" w:rsidRDefault="005762BF" w:rsidP="005762BF">
      <w:pPr>
        <w:spacing w:before="120" w:after="120"/>
      </w:pPr>
    </w:p>
    <w:p w14:paraId="4553589A" w14:textId="77777777" w:rsidR="005762BF" w:rsidRDefault="005762BF" w:rsidP="005762BF">
      <w:pPr>
        <w:spacing w:before="120" w:after="120"/>
      </w:pPr>
    </w:p>
    <w:p w14:paraId="6AFEFF7E" w14:textId="257A3FDF" w:rsidR="005762BF" w:rsidRDefault="005762BF" w:rsidP="005762BF">
      <w:pPr>
        <w:pStyle w:val="ListParagraph"/>
        <w:numPr>
          <w:ilvl w:val="1"/>
          <w:numId w:val="8"/>
        </w:numPr>
        <w:spacing w:before="120" w:after="120"/>
      </w:pPr>
      <w:r w:rsidRPr="00884BE8">
        <w:rPr>
          <w:rFonts w:cs="Times New Roman"/>
        </w:rPr>
        <w:t xml:space="preserve">Will </w:t>
      </w:r>
      <w:r>
        <w:rPr>
          <w:rFonts w:cs="Times New Roman"/>
        </w:rPr>
        <w:t>data from children be included?</w:t>
      </w:r>
    </w:p>
    <w:p w14:paraId="1678F912" w14:textId="5B2F371E" w:rsidR="005762BF" w:rsidRPr="002446CA" w:rsidRDefault="00000000" w:rsidP="005762BF">
      <w:pPr>
        <w:spacing w:after="0"/>
        <w:ind w:left="1260" w:hanging="540"/>
      </w:pPr>
      <w:sdt>
        <w:sdtPr>
          <w:rPr>
            <w:rFonts w:ascii="MS Gothic" w:eastAsia="MS Gothic" w:hAnsi="MS Gothic"/>
            <w:b/>
            <w:bCs/>
          </w:rPr>
          <w:id w:val="-2012829967"/>
          <w14:checkbox>
            <w14:checked w14:val="0"/>
            <w14:checkedState w14:val="2612" w14:font="MS Gothic"/>
            <w14:uncheckedState w14:val="2610" w14:font="MS Gothic"/>
          </w14:checkbox>
        </w:sdtPr>
        <w:sdtContent>
          <w:r w:rsidR="005762BF" w:rsidRPr="005762BF">
            <w:rPr>
              <w:rFonts w:ascii="MS Gothic" w:eastAsia="MS Gothic" w:hAnsi="MS Gothic"/>
              <w:b/>
              <w:bCs/>
            </w:rPr>
            <w:t>☐</w:t>
          </w:r>
        </w:sdtContent>
      </w:sdt>
      <w:r w:rsidR="005762BF">
        <w:t xml:space="preserve">   </w:t>
      </w:r>
      <w:r w:rsidR="005762BF">
        <w:rPr>
          <w:b/>
          <w:bCs/>
        </w:rPr>
        <w:t>Yes</w:t>
      </w:r>
      <w:r w:rsidR="005762BF" w:rsidRPr="005762BF">
        <w:rPr>
          <w:b/>
          <w:bCs/>
        </w:rPr>
        <w:t xml:space="preserve">  </w:t>
      </w:r>
    </w:p>
    <w:p w14:paraId="39F7DFA9" w14:textId="65DFD70A" w:rsidR="005762BF" w:rsidRDefault="00000000" w:rsidP="005762BF">
      <w:pPr>
        <w:spacing w:after="120"/>
        <w:ind w:left="1080" w:hanging="360"/>
      </w:pPr>
      <w:sdt>
        <w:sdtPr>
          <w:rPr>
            <w:rFonts w:ascii="MS Gothic" w:eastAsia="MS Gothic" w:hAnsi="MS Gothic"/>
            <w:b/>
            <w:bCs/>
          </w:rPr>
          <w:id w:val="-1012833063"/>
          <w14:checkbox>
            <w14:checked w14:val="0"/>
            <w14:checkedState w14:val="2612" w14:font="MS Gothic"/>
            <w14:uncheckedState w14:val="2610" w14:font="MS Gothic"/>
          </w14:checkbox>
        </w:sdtPr>
        <w:sdtContent>
          <w:r w:rsidR="005762BF" w:rsidRPr="005762BF">
            <w:rPr>
              <w:rFonts w:ascii="MS Gothic" w:eastAsia="MS Gothic" w:hAnsi="MS Gothic"/>
              <w:b/>
              <w:bCs/>
            </w:rPr>
            <w:t>☐</w:t>
          </w:r>
        </w:sdtContent>
      </w:sdt>
      <w:r w:rsidR="005762BF">
        <w:t xml:space="preserve"> </w:t>
      </w:r>
      <w:r w:rsidR="005762BF">
        <w:tab/>
      </w:r>
      <w:r w:rsidR="005762BF">
        <w:rPr>
          <w:b/>
          <w:bCs/>
        </w:rPr>
        <w:t>No</w:t>
      </w:r>
      <w:r w:rsidR="005762BF">
        <w:t xml:space="preserve"> </w:t>
      </w:r>
    </w:p>
    <w:p w14:paraId="58013AE0" w14:textId="0063CD06" w:rsidR="005762BF" w:rsidRPr="005762BF" w:rsidRDefault="005762BF" w:rsidP="005762BF">
      <w:pPr>
        <w:pStyle w:val="ListParagraph"/>
        <w:numPr>
          <w:ilvl w:val="1"/>
          <w:numId w:val="8"/>
        </w:numPr>
        <w:spacing w:after="120"/>
        <w:rPr>
          <w:rFonts w:cstheme="minorHAnsi"/>
        </w:rPr>
      </w:pPr>
      <w:r w:rsidRPr="002D7DEB">
        <w:rPr>
          <w:rFonts w:cs="Times New Roman"/>
        </w:rPr>
        <w:t>If data from children will be included, will they be given the opportunity to re-consent or withdraw their data from NIH repositories when they reach age of majority?</w:t>
      </w:r>
    </w:p>
    <w:p w14:paraId="0D9CFAF6" w14:textId="77777777" w:rsidR="005762BF" w:rsidRPr="002446CA" w:rsidRDefault="00000000" w:rsidP="005762BF">
      <w:pPr>
        <w:spacing w:after="0"/>
        <w:ind w:left="1080" w:hanging="360"/>
      </w:pPr>
      <w:sdt>
        <w:sdtPr>
          <w:rPr>
            <w:rFonts w:ascii="MS Gothic" w:eastAsia="MS Gothic" w:hAnsi="MS Gothic"/>
            <w:b/>
            <w:bCs/>
          </w:rPr>
          <w:id w:val="-1284882371"/>
          <w14:checkbox>
            <w14:checked w14:val="0"/>
            <w14:checkedState w14:val="2612" w14:font="MS Gothic"/>
            <w14:uncheckedState w14:val="2610" w14:font="MS Gothic"/>
          </w14:checkbox>
        </w:sdtPr>
        <w:sdtContent>
          <w:r w:rsidR="005762BF" w:rsidRPr="005762BF">
            <w:rPr>
              <w:rFonts w:ascii="MS Gothic" w:eastAsia="MS Gothic" w:hAnsi="MS Gothic"/>
              <w:b/>
              <w:bCs/>
            </w:rPr>
            <w:t>☐</w:t>
          </w:r>
        </w:sdtContent>
      </w:sdt>
      <w:r w:rsidR="005762BF">
        <w:t xml:space="preserve">   </w:t>
      </w:r>
      <w:r w:rsidR="005762BF" w:rsidRPr="005762BF">
        <w:rPr>
          <w:b/>
          <w:bCs/>
        </w:rPr>
        <w:t xml:space="preserve">Yes  </w:t>
      </w:r>
    </w:p>
    <w:p w14:paraId="59CE6546" w14:textId="7A9C83EB" w:rsidR="005762BF" w:rsidRPr="001B7DF1" w:rsidRDefault="00000000" w:rsidP="005762BF">
      <w:pPr>
        <w:spacing w:after="120"/>
        <w:ind w:left="1080" w:hanging="360"/>
      </w:pPr>
      <w:sdt>
        <w:sdtPr>
          <w:rPr>
            <w:rFonts w:ascii="MS Gothic" w:eastAsia="MS Gothic" w:hAnsi="MS Gothic"/>
            <w:b/>
            <w:bCs/>
          </w:rPr>
          <w:id w:val="-1444155269"/>
          <w14:checkbox>
            <w14:checked w14:val="0"/>
            <w14:checkedState w14:val="2612" w14:font="MS Gothic"/>
            <w14:uncheckedState w14:val="2610" w14:font="MS Gothic"/>
          </w14:checkbox>
        </w:sdtPr>
        <w:sdtContent>
          <w:r w:rsidR="005762BF" w:rsidRPr="005762BF">
            <w:rPr>
              <w:rFonts w:ascii="MS Gothic" w:eastAsia="MS Gothic" w:hAnsi="MS Gothic"/>
              <w:b/>
              <w:bCs/>
            </w:rPr>
            <w:t>☐</w:t>
          </w:r>
        </w:sdtContent>
      </w:sdt>
      <w:r w:rsidR="005762BF">
        <w:t xml:space="preserve"> </w:t>
      </w:r>
      <w:r w:rsidR="005762BF">
        <w:tab/>
      </w:r>
      <w:r w:rsidR="005762BF" w:rsidRPr="005762BF">
        <w:rPr>
          <w:b/>
          <w:bCs/>
        </w:rPr>
        <w:t>No</w:t>
      </w:r>
      <w:r w:rsidR="005762BF">
        <w:t xml:space="preserve"> </w:t>
      </w:r>
      <w:r w:rsidR="005762BF" w:rsidRPr="001B7DF1">
        <w:rPr>
          <w:rFonts w:cstheme="minorHAnsi"/>
          <w:b/>
          <w:bCs/>
        </w:rPr>
        <w:t xml:space="preserve">→ </w:t>
      </w:r>
      <w:r w:rsidR="005762BF">
        <w:rPr>
          <w:rFonts w:cstheme="minorHAnsi"/>
        </w:rPr>
        <w:t>If no, provide a justification below.</w:t>
      </w:r>
    </w:p>
    <w:tbl>
      <w:tblPr>
        <w:tblStyle w:val="TableGrid"/>
        <w:tblpPr w:leftFromText="180" w:rightFromText="180" w:vertAnchor="text" w:horzAnchor="page" w:tblpX="1892" w:tblpY="57"/>
        <w:tblW w:w="962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25"/>
      </w:tblGrid>
      <w:tr w:rsidR="005762BF" w14:paraId="2B530BA0" w14:textId="77777777" w:rsidTr="003F54C8">
        <w:trPr>
          <w:trHeight w:val="432"/>
        </w:trPr>
        <w:sdt>
          <w:sdtPr>
            <w:rPr>
              <w:rStyle w:val="AnswerBoxText"/>
            </w:rPr>
            <w:id w:val="-481155567"/>
            <w:placeholder>
              <w:docPart w:val="63C2E1562F654D45B5FFE856BBC5694A"/>
            </w:placeholder>
            <w:temporary/>
            <w:showingPlcHdr/>
            <w15:color w:val="000000"/>
          </w:sdtPr>
          <w:sdtEndPr>
            <w:rPr>
              <w:rStyle w:val="DefaultParagraphFont"/>
              <w:rFonts w:asciiTheme="minorHAnsi" w:hAnsiTheme="minorHAnsi"/>
            </w:rPr>
          </w:sdtEndPr>
          <w:sdtContent>
            <w:tc>
              <w:tcPr>
                <w:tcW w:w="962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E101DC6" w14:textId="77777777" w:rsidR="005762BF" w:rsidRDefault="005762BF" w:rsidP="003F54C8">
                <w:r w:rsidRPr="00042245">
                  <w:rPr>
                    <w:rStyle w:val="PlaceholderText"/>
                    <w:color w:val="595959" w:themeColor="text1" w:themeTint="A6"/>
                  </w:rPr>
                  <w:t>Click or tap here to enter text.</w:t>
                </w:r>
              </w:p>
            </w:tc>
          </w:sdtContent>
        </w:sdt>
      </w:tr>
    </w:tbl>
    <w:p w14:paraId="2BF1B2AC" w14:textId="77777777" w:rsidR="005762BF" w:rsidRDefault="005762BF" w:rsidP="005762BF">
      <w:pPr>
        <w:spacing w:before="120" w:after="120"/>
      </w:pPr>
    </w:p>
    <w:p w14:paraId="426E8E97" w14:textId="77777777" w:rsidR="005762BF" w:rsidRDefault="005762BF" w:rsidP="005762BF"/>
    <w:p w14:paraId="07743F52" w14:textId="57D3C307" w:rsidR="005762BF" w:rsidRPr="005762BF" w:rsidRDefault="005762BF" w:rsidP="005762BF">
      <w:pPr>
        <w:pStyle w:val="ListParagraph"/>
        <w:numPr>
          <w:ilvl w:val="1"/>
          <w:numId w:val="8"/>
        </w:numPr>
      </w:pPr>
      <w:r>
        <w:rPr>
          <w:rFonts w:cstheme="minorHAnsi"/>
        </w:rPr>
        <w:t>Will data obtained with the consent of a legally authorized representative (LAR) be included?</w:t>
      </w:r>
    </w:p>
    <w:p w14:paraId="0DCA9D7E" w14:textId="77777777" w:rsidR="005762BF" w:rsidRPr="002446CA" w:rsidRDefault="00000000" w:rsidP="005762BF">
      <w:pPr>
        <w:spacing w:after="0"/>
        <w:ind w:left="1080" w:hanging="360"/>
      </w:pPr>
      <w:sdt>
        <w:sdtPr>
          <w:rPr>
            <w:rFonts w:ascii="MS Gothic" w:eastAsia="MS Gothic" w:hAnsi="MS Gothic"/>
            <w:b/>
            <w:bCs/>
          </w:rPr>
          <w:id w:val="1210448701"/>
          <w14:checkbox>
            <w14:checked w14:val="0"/>
            <w14:checkedState w14:val="2612" w14:font="MS Gothic"/>
            <w14:uncheckedState w14:val="2610" w14:font="MS Gothic"/>
          </w14:checkbox>
        </w:sdtPr>
        <w:sdtContent>
          <w:r w:rsidR="005762BF" w:rsidRPr="005762BF">
            <w:rPr>
              <w:rFonts w:ascii="MS Gothic" w:eastAsia="MS Gothic" w:hAnsi="MS Gothic"/>
              <w:b/>
              <w:bCs/>
            </w:rPr>
            <w:t>☐</w:t>
          </w:r>
        </w:sdtContent>
      </w:sdt>
      <w:r w:rsidR="005762BF">
        <w:t xml:space="preserve">   </w:t>
      </w:r>
      <w:r w:rsidR="005762BF" w:rsidRPr="005762BF">
        <w:rPr>
          <w:b/>
          <w:bCs/>
        </w:rPr>
        <w:t xml:space="preserve">Yes  </w:t>
      </w:r>
    </w:p>
    <w:p w14:paraId="31089FE6" w14:textId="77777777" w:rsidR="005762BF" w:rsidRDefault="00000000" w:rsidP="005762BF">
      <w:pPr>
        <w:spacing w:after="120"/>
        <w:ind w:left="1080" w:hanging="360"/>
      </w:pPr>
      <w:sdt>
        <w:sdtPr>
          <w:rPr>
            <w:rFonts w:ascii="MS Gothic" w:eastAsia="MS Gothic" w:hAnsi="MS Gothic"/>
            <w:b/>
            <w:bCs/>
          </w:rPr>
          <w:id w:val="-993342020"/>
          <w14:checkbox>
            <w14:checked w14:val="0"/>
            <w14:checkedState w14:val="2612" w14:font="MS Gothic"/>
            <w14:uncheckedState w14:val="2610" w14:font="MS Gothic"/>
          </w14:checkbox>
        </w:sdtPr>
        <w:sdtContent>
          <w:r w:rsidR="005762BF" w:rsidRPr="005762BF">
            <w:rPr>
              <w:rFonts w:ascii="MS Gothic" w:eastAsia="MS Gothic" w:hAnsi="MS Gothic"/>
              <w:b/>
              <w:bCs/>
            </w:rPr>
            <w:t>☐</w:t>
          </w:r>
        </w:sdtContent>
      </w:sdt>
      <w:r w:rsidR="005762BF">
        <w:t xml:space="preserve"> </w:t>
      </w:r>
      <w:r w:rsidR="005762BF">
        <w:tab/>
      </w:r>
      <w:r w:rsidR="005762BF" w:rsidRPr="005762BF">
        <w:rPr>
          <w:b/>
          <w:bCs/>
        </w:rPr>
        <w:t>No</w:t>
      </w:r>
      <w:r w:rsidR="005762BF">
        <w:t xml:space="preserve"> </w:t>
      </w:r>
    </w:p>
    <w:p w14:paraId="6E469017" w14:textId="228EF2B8" w:rsidR="005762BF" w:rsidRDefault="005762BF" w:rsidP="005762BF">
      <w:pPr>
        <w:pStyle w:val="ListParagraph"/>
        <w:numPr>
          <w:ilvl w:val="1"/>
          <w:numId w:val="8"/>
        </w:numPr>
      </w:pPr>
      <w:r w:rsidRPr="00DE3B88">
        <w:rPr>
          <w:rFonts w:cstheme="minorHAnsi"/>
        </w:rPr>
        <w:t>If data obtained with LAR consent will be included, will the subject later be provided with the opportunity to re-consent or withdraw data from NIH repositories?</w:t>
      </w:r>
    </w:p>
    <w:p w14:paraId="09E42664" w14:textId="77777777" w:rsidR="005C777D" w:rsidRPr="002446CA" w:rsidRDefault="00000000" w:rsidP="005C777D">
      <w:pPr>
        <w:spacing w:after="0"/>
        <w:ind w:left="1080" w:hanging="360"/>
      </w:pPr>
      <w:sdt>
        <w:sdtPr>
          <w:rPr>
            <w:rFonts w:ascii="MS Gothic" w:eastAsia="MS Gothic" w:hAnsi="MS Gothic"/>
            <w:b/>
            <w:bCs/>
          </w:rPr>
          <w:id w:val="-451711579"/>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rsidRPr="005C777D">
        <w:rPr>
          <w:b/>
          <w:bCs/>
        </w:rPr>
        <w:t xml:space="preserve">Yes  </w:t>
      </w:r>
    </w:p>
    <w:p w14:paraId="10A17B56" w14:textId="77777777" w:rsidR="005C777D" w:rsidRPr="001B7DF1" w:rsidRDefault="00000000" w:rsidP="005C777D">
      <w:pPr>
        <w:spacing w:after="120"/>
        <w:ind w:left="1080" w:hanging="360"/>
      </w:pPr>
      <w:sdt>
        <w:sdtPr>
          <w:rPr>
            <w:rFonts w:ascii="MS Gothic" w:eastAsia="MS Gothic" w:hAnsi="MS Gothic"/>
            <w:b/>
            <w:bCs/>
          </w:rPr>
          <w:id w:val="-1236854043"/>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tab/>
      </w:r>
      <w:r w:rsidR="005C777D" w:rsidRPr="005C777D">
        <w:rPr>
          <w:b/>
          <w:bCs/>
        </w:rPr>
        <w:t>No</w:t>
      </w:r>
      <w:r w:rsidR="005C777D">
        <w:t xml:space="preserve"> </w:t>
      </w:r>
      <w:r w:rsidR="005C777D" w:rsidRPr="005C777D">
        <w:rPr>
          <w:rFonts w:cstheme="minorHAnsi"/>
          <w:b/>
          <w:bCs/>
        </w:rPr>
        <w:t xml:space="preserve">→ </w:t>
      </w:r>
      <w:r w:rsidR="005C777D" w:rsidRPr="005C777D">
        <w:rPr>
          <w:rFonts w:cstheme="minorHAnsi"/>
        </w:rPr>
        <w:t>If no, provide a justification below.</w:t>
      </w:r>
    </w:p>
    <w:tbl>
      <w:tblPr>
        <w:tblStyle w:val="TableGrid"/>
        <w:tblpPr w:leftFromText="180" w:rightFromText="180" w:vertAnchor="text" w:horzAnchor="page" w:tblpX="1892" w:tblpY="57"/>
        <w:tblW w:w="962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25"/>
      </w:tblGrid>
      <w:tr w:rsidR="005C777D" w14:paraId="4A1FC339" w14:textId="77777777" w:rsidTr="003F54C8">
        <w:trPr>
          <w:trHeight w:val="432"/>
        </w:trPr>
        <w:sdt>
          <w:sdtPr>
            <w:rPr>
              <w:rStyle w:val="AnswerBoxText"/>
            </w:rPr>
            <w:id w:val="289872193"/>
            <w:placeholder>
              <w:docPart w:val="AA16E0E691704DFFB298DE95667CE932"/>
            </w:placeholder>
            <w:temporary/>
            <w:showingPlcHdr/>
            <w15:color w:val="000000"/>
          </w:sdtPr>
          <w:sdtEndPr>
            <w:rPr>
              <w:rStyle w:val="DefaultParagraphFont"/>
              <w:rFonts w:asciiTheme="minorHAnsi" w:hAnsiTheme="minorHAnsi"/>
            </w:rPr>
          </w:sdtEndPr>
          <w:sdtContent>
            <w:tc>
              <w:tcPr>
                <w:tcW w:w="962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E053DC7" w14:textId="77777777" w:rsidR="005C777D" w:rsidRDefault="005C777D" w:rsidP="005C777D">
                <w:pPr>
                  <w:ind w:left="360"/>
                </w:pPr>
                <w:r w:rsidRPr="005C777D">
                  <w:rPr>
                    <w:rStyle w:val="PlaceholderText"/>
                    <w:color w:val="595959" w:themeColor="text1" w:themeTint="A6"/>
                  </w:rPr>
                  <w:t>Click or tap here to enter text.</w:t>
                </w:r>
              </w:p>
            </w:tc>
          </w:sdtContent>
        </w:sdt>
      </w:tr>
    </w:tbl>
    <w:p w14:paraId="3F9149EF" w14:textId="77777777" w:rsidR="005C777D" w:rsidRDefault="005C777D" w:rsidP="005C777D">
      <w:pPr>
        <w:spacing w:before="120" w:after="120"/>
        <w:ind w:left="360"/>
      </w:pPr>
    </w:p>
    <w:p w14:paraId="59082547" w14:textId="77777777" w:rsidR="005762BF" w:rsidRDefault="005762BF" w:rsidP="005762BF"/>
    <w:p w14:paraId="73E63A8C" w14:textId="798271FB" w:rsidR="005762BF" w:rsidRPr="005C777D" w:rsidRDefault="005C777D" w:rsidP="005C777D">
      <w:pPr>
        <w:pStyle w:val="ListParagraph"/>
        <w:numPr>
          <w:ilvl w:val="1"/>
          <w:numId w:val="8"/>
        </w:numPr>
      </w:pPr>
      <w:r w:rsidRPr="00DE3B88">
        <w:rPr>
          <w:rFonts w:cstheme="minorHAnsi"/>
        </w:rPr>
        <w:t xml:space="preserve">Will the </w:t>
      </w:r>
      <w:r>
        <w:rPr>
          <w:rFonts w:cstheme="minorHAnsi"/>
        </w:rPr>
        <w:t xml:space="preserve">individual level </w:t>
      </w:r>
      <w:r w:rsidRPr="00DE3B88">
        <w:rPr>
          <w:rFonts w:cstheme="minorHAnsi"/>
        </w:rPr>
        <w:t>data be shared through unrestricted repositories (i.e.</w:t>
      </w:r>
      <w:r>
        <w:rPr>
          <w:rFonts w:cstheme="minorHAnsi"/>
        </w:rPr>
        <w:t>,</w:t>
      </w:r>
      <w:r w:rsidRPr="00DE3B88">
        <w:rPr>
          <w:rFonts w:cstheme="minorHAnsi"/>
        </w:rPr>
        <w:t xml:space="preserve"> data are made accessible to anyone via a public website)? </w:t>
      </w:r>
      <w:r w:rsidRPr="00DE3B88">
        <w:rPr>
          <w:rFonts w:cstheme="minorHAnsi"/>
          <w:i/>
          <w:color w:val="7F7F7F" w:themeColor="text1" w:themeTint="80"/>
          <w:sz w:val="20"/>
        </w:rPr>
        <w:t>NOTE: Data may only be shared through unrestricted repositories if explicit participant consent is given. Otherwise, data will be shared through controlled access repositories (i.e.</w:t>
      </w:r>
      <w:r>
        <w:rPr>
          <w:rFonts w:cstheme="minorHAnsi"/>
          <w:i/>
          <w:color w:val="7F7F7F" w:themeColor="text1" w:themeTint="80"/>
          <w:sz w:val="20"/>
        </w:rPr>
        <w:t>,</w:t>
      </w:r>
      <w:r w:rsidRPr="00DE3B88">
        <w:rPr>
          <w:rFonts w:cstheme="minorHAnsi"/>
          <w:i/>
          <w:color w:val="7F7F7F" w:themeColor="text1" w:themeTint="80"/>
          <w:sz w:val="20"/>
        </w:rPr>
        <w:t xml:space="preserve"> data are available if certain stipulations are met).</w:t>
      </w:r>
    </w:p>
    <w:p w14:paraId="703F7CC8" w14:textId="77777777" w:rsidR="005C777D" w:rsidRPr="002446CA" w:rsidRDefault="00000000" w:rsidP="005C777D">
      <w:pPr>
        <w:spacing w:after="0"/>
        <w:ind w:left="1080" w:hanging="360"/>
      </w:pPr>
      <w:sdt>
        <w:sdtPr>
          <w:rPr>
            <w:rFonts w:ascii="MS Gothic" w:eastAsia="MS Gothic" w:hAnsi="MS Gothic"/>
            <w:b/>
            <w:bCs/>
          </w:rPr>
          <w:id w:val="111866630"/>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rsidRPr="005C777D">
        <w:rPr>
          <w:b/>
          <w:bCs/>
        </w:rPr>
        <w:t xml:space="preserve">Yes  </w:t>
      </w:r>
    </w:p>
    <w:p w14:paraId="4EA2EDA1" w14:textId="77777777" w:rsidR="005C777D" w:rsidRDefault="00000000" w:rsidP="005C777D">
      <w:pPr>
        <w:spacing w:after="120"/>
        <w:ind w:left="1080" w:hanging="360"/>
      </w:pPr>
      <w:sdt>
        <w:sdtPr>
          <w:rPr>
            <w:rFonts w:ascii="MS Gothic" w:eastAsia="MS Gothic" w:hAnsi="MS Gothic"/>
            <w:b/>
            <w:bCs/>
          </w:rPr>
          <w:id w:val="-1808621112"/>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tab/>
      </w:r>
      <w:r w:rsidR="005C777D" w:rsidRPr="005C777D">
        <w:rPr>
          <w:b/>
          <w:bCs/>
        </w:rPr>
        <w:t>No</w:t>
      </w:r>
      <w:r w:rsidR="005C777D">
        <w:t xml:space="preserve"> </w:t>
      </w:r>
    </w:p>
    <w:p w14:paraId="22D78D09" w14:textId="2BFE995A" w:rsidR="005C777D" w:rsidRPr="005C777D" w:rsidRDefault="005C777D" w:rsidP="005C777D">
      <w:pPr>
        <w:pStyle w:val="ListParagraph"/>
        <w:numPr>
          <w:ilvl w:val="1"/>
          <w:numId w:val="8"/>
        </w:numPr>
        <w:rPr>
          <w:iCs/>
        </w:rPr>
      </w:pPr>
      <w:r w:rsidRPr="00DB4DE2">
        <w:rPr>
          <w:rFonts w:cstheme="minorHAnsi"/>
        </w:rPr>
        <w:t xml:space="preserve">Are the </w:t>
      </w:r>
      <w:hyperlink r:id="rId13" w:history="1">
        <w:r w:rsidRPr="00FD379B">
          <w:rPr>
            <w:rStyle w:val="Hyperlink"/>
            <w:rFonts w:cstheme="minorHAnsi"/>
          </w:rPr>
          <w:t>genomic summary results</w:t>
        </w:r>
      </w:hyperlink>
      <w:r w:rsidRPr="00DB4DE2">
        <w:rPr>
          <w:rFonts w:cstheme="minorHAnsi"/>
        </w:rPr>
        <w:t xml:space="preserve"> “sensitive” in relation to individual privacy or potential for group harm (e.g.</w:t>
      </w:r>
      <w:r>
        <w:rPr>
          <w:rFonts w:cstheme="minorHAnsi"/>
        </w:rPr>
        <w:t>,</w:t>
      </w:r>
      <w:r w:rsidRPr="00DB4DE2">
        <w:rPr>
          <w:rFonts w:cstheme="minorHAnsi"/>
        </w:rPr>
        <w:t xml:space="preserve"> populations from isolated geographic regions, or with rare or potentially stigmatizing traits)? </w:t>
      </w:r>
      <w:r w:rsidRPr="00DB4DE2">
        <w:rPr>
          <w:rFonts w:cstheme="minorHAnsi"/>
          <w:i/>
          <w:color w:val="7F7F7F" w:themeColor="text1" w:themeTint="80"/>
          <w:sz w:val="20"/>
        </w:rPr>
        <w:t>NOTE: Genomic summary results are results from primary analyses if genomic research that convey information relevant to genomic associations with traits or diseases across datasets rather than data specific to any one individual research participant. Genomic summary results with a ‘sensitive’ designation may only be shared through controlled access repositories.</w:t>
      </w:r>
    </w:p>
    <w:p w14:paraId="7EF990A0" w14:textId="08012D2E" w:rsidR="005C777D" w:rsidRPr="002446CA" w:rsidRDefault="00000000" w:rsidP="005C777D">
      <w:pPr>
        <w:spacing w:after="0"/>
        <w:ind w:left="1080" w:hanging="360"/>
      </w:pPr>
      <w:sdt>
        <w:sdtPr>
          <w:rPr>
            <w:rFonts w:ascii="MS Gothic" w:eastAsia="MS Gothic" w:hAnsi="MS Gothic"/>
            <w:b/>
            <w:bCs/>
          </w:rPr>
          <w:id w:val="488527601"/>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rPr>
          <w:b/>
          <w:bCs/>
        </w:rPr>
        <w:t>No</w:t>
      </w:r>
      <w:r w:rsidR="005C777D" w:rsidRPr="005C777D">
        <w:rPr>
          <w:b/>
          <w:bCs/>
        </w:rPr>
        <w:t xml:space="preserve">  </w:t>
      </w:r>
    </w:p>
    <w:p w14:paraId="472E4B73" w14:textId="3C3D8551" w:rsidR="005C777D" w:rsidRPr="001B7DF1" w:rsidRDefault="00000000" w:rsidP="005C777D">
      <w:pPr>
        <w:spacing w:after="120"/>
        <w:ind w:left="1080" w:hanging="360"/>
      </w:pPr>
      <w:sdt>
        <w:sdtPr>
          <w:rPr>
            <w:rFonts w:ascii="MS Gothic" w:eastAsia="MS Gothic" w:hAnsi="MS Gothic"/>
            <w:b/>
            <w:bCs/>
          </w:rPr>
          <w:id w:val="-1084676440"/>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tab/>
      </w:r>
      <w:r w:rsidR="005C777D">
        <w:rPr>
          <w:b/>
          <w:bCs/>
        </w:rPr>
        <w:t>Yes</w:t>
      </w:r>
      <w:r w:rsidR="005C777D">
        <w:t xml:space="preserve"> </w:t>
      </w:r>
      <w:r w:rsidR="005C777D" w:rsidRPr="005C777D">
        <w:rPr>
          <w:rFonts w:cstheme="minorHAnsi"/>
          <w:b/>
          <w:bCs/>
        </w:rPr>
        <w:t xml:space="preserve">→ </w:t>
      </w:r>
      <w:r w:rsidR="005C777D" w:rsidRPr="005C777D">
        <w:rPr>
          <w:rFonts w:cstheme="minorHAnsi"/>
        </w:rPr>
        <w:t xml:space="preserve">If </w:t>
      </w:r>
      <w:r w:rsidR="005C777D">
        <w:rPr>
          <w:rFonts w:cstheme="minorHAnsi"/>
        </w:rPr>
        <w:t>yes</w:t>
      </w:r>
      <w:r w:rsidR="005C777D" w:rsidRPr="005C777D">
        <w:rPr>
          <w:rFonts w:cstheme="minorHAnsi"/>
        </w:rPr>
        <w:t xml:space="preserve">, </w:t>
      </w:r>
      <w:r w:rsidR="005C777D">
        <w:rPr>
          <w:rFonts w:cstheme="minorHAnsi"/>
        </w:rPr>
        <w:t xml:space="preserve">provide a brief explanation for the </w:t>
      </w:r>
      <w:r w:rsidR="00031699">
        <w:rPr>
          <w:rFonts w:cstheme="minorHAnsi"/>
        </w:rPr>
        <w:t>“</w:t>
      </w:r>
      <w:r w:rsidR="005C777D">
        <w:rPr>
          <w:rFonts w:cstheme="minorHAnsi"/>
        </w:rPr>
        <w:t>sensitive</w:t>
      </w:r>
      <w:r w:rsidR="00031699">
        <w:rPr>
          <w:rFonts w:cstheme="minorHAnsi"/>
        </w:rPr>
        <w:t>”</w:t>
      </w:r>
      <w:r w:rsidR="005C777D">
        <w:rPr>
          <w:rFonts w:cstheme="minorHAnsi"/>
        </w:rPr>
        <w:t xml:space="preserve"> designation.</w:t>
      </w:r>
    </w:p>
    <w:tbl>
      <w:tblPr>
        <w:tblStyle w:val="TableGrid"/>
        <w:tblpPr w:leftFromText="180" w:rightFromText="180" w:vertAnchor="text" w:horzAnchor="page" w:tblpX="1892" w:tblpY="57"/>
        <w:tblW w:w="962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25"/>
      </w:tblGrid>
      <w:tr w:rsidR="005C777D" w14:paraId="74DEE0ED" w14:textId="77777777" w:rsidTr="003F54C8">
        <w:trPr>
          <w:trHeight w:val="432"/>
        </w:trPr>
        <w:sdt>
          <w:sdtPr>
            <w:rPr>
              <w:rStyle w:val="AnswerBoxText"/>
            </w:rPr>
            <w:id w:val="1498698339"/>
            <w:placeholder>
              <w:docPart w:val="CCF5625553D14D5EACFC2EBCD3A8EAE7"/>
            </w:placeholder>
            <w:temporary/>
            <w:showingPlcHdr/>
            <w15:color w:val="000000"/>
          </w:sdtPr>
          <w:sdtEndPr>
            <w:rPr>
              <w:rStyle w:val="DefaultParagraphFont"/>
              <w:rFonts w:asciiTheme="minorHAnsi" w:hAnsiTheme="minorHAnsi"/>
            </w:rPr>
          </w:sdtEndPr>
          <w:sdtContent>
            <w:tc>
              <w:tcPr>
                <w:tcW w:w="962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6116865" w14:textId="77777777" w:rsidR="005C777D" w:rsidRDefault="005C777D" w:rsidP="003F54C8">
                <w:pPr>
                  <w:ind w:left="360"/>
                </w:pPr>
                <w:r w:rsidRPr="005C777D">
                  <w:rPr>
                    <w:rStyle w:val="PlaceholderText"/>
                    <w:color w:val="595959" w:themeColor="text1" w:themeTint="A6"/>
                  </w:rPr>
                  <w:t>Click or tap here to enter text.</w:t>
                </w:r>
              </w:p>
            </w:tc>
          </w:sdtContent>
        </w:sdt>
      </w:tr>
    </w:tbl>
    <w:p w14:paraId="324025DE" w14:textId="77777777" w:rsidR="005C777D" w:rsidRPr="005C777D" w:rsidRDefault="005C777D" w:rsidP="005C777D">
      <w:pPr>
        <w:pStyle w:val="ListParagraph"/>
        <w:rPr>
          <w:iCs/>
        </w:rPr>
      </w:pPr>
    </w:p>
    <w:p w14:paraId="401F51E8" w14:textId="77777777" w:rsidR="005762BF" w:rsidRDefault="005762BF" w:rsidP="005762BF"/>
    <w:p w14:paraId="438DB72A" w14:textId="232FBF1B" w:rsidR="005C777D" w:rsidRDefault="005C777D" w:rsidP="005C777D">
      <w:pPr>
        <w:pStyle w:val="IRBProtocolSectionHeader"/>
      </w:pPr>
      <w:r>
        <w:t>3. SHARING RESULTS</w:t>
      </w:r>
    </w:p>
    <w:p w14:paraId="2EB8A844" w14:textId="5614E3DE" w:rsidR="005C777D" w:rsidRPr="005C777D" w:rsidRDefault="005C777D" w:rsidP="00E91416">
      <w:pPr>
        <w:pStyle w:val="ListParagraph"/>
        <w:numPr>
          <w:ilvl w:val="1"/>
          <w:numId w:val="14"/>
        </w:numPr>
        <w:spacing w:after="120"/>
      </w:pPr>
      <w:r w:rsidRPr="00E91416">
        <w:rPr>
          <w:rFonts w:cstheme="minorHAnsi"/>
        </w:rPr>
        <w:t xml:space="preserve">Will you retain the key to the code that links the submitted data to identifiers? </w:t>
      </w:r>
      <w:r w:rsidRPr="00E91416">
        <w:rPr>
          <w:rFonts w:cstheme="minorHAnsi"/>
          <w:i/>
          <w:color w:val="7F7F7F" w:themeColor="text1" w:themeTint="80"/>
          <w:sz w:val="20"/>
        </w:rPr>
        <w:t>(NOTE: This is permitted by NIH policy. It will not be possible to return results to participants if key is not retained.)</w:t>
      </w:r>
    </w:p>
    <w:p w14:paraId="2D8E828B" w14:textId="77777777" w:rsidR="005C777D" w:rsidRPr="002446CA" w:rsidRDefault="00000000" w:rsidP="005C777D">
      <w:pPr>
        <w:spacing w:after="0"/>
        <w:ind w:left="1080" w:hanging="360"/>
      </w:pPr>
      <w:sdt>
        <w:sdtPr>
          <w:rPr>
            <w:rFonts w:ascii="MS Gothic" w:eastAsia="MS Gothic" w:hAnsi="MS Gothic"/>
            <w:b/>
            <w:bCs/>
          </w:rPr>
          <w:id w:val="-1155998591"/>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rsidRPr="005C777D">
        <w:rPr>
          <w:b/>
          <w:bCs/>
        </w:rPr>
        <w:t xml:space="preserve">Yes  </w:t>
      </w:r>
    </w:p>
    <w:p w14:paraId="57453E6D" w14:textId="74027B3F" w:rsidR="005C777D" w:rsidRPr="005C777D" w:rsidRDefault="00000000" w:rsidP="005C777D">
      <w:pPr>
        <w:spacing w:after="120"/>
        <w:ind w:left="1080" w:hanging="360"/>
      </w:pPr>
      <w:sdt>
        <w:sdtPr>
          <w:rPr>
            <w:rFonts w:ascii="MS Gothic" w:eastAsia="MS Gothic" w:hAnsi="MS Gothic"/>
            <w:b/>
            <w:bCs/>
          </w:rPr>
          <w:id w:val="-1300761878"/>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tab/>
      </w:r>
      <w:r w:rsidR="005C777D" w:rsidRPr="005C777D">
        <w:rPr>
          <w:b/>
          <w:bCs/>
        </w:rPr>
        <w:t>No</w:t>
      </w:r>
      <w:r w:rsidR="005C777D">
        <w:t xml:space="preserve"> </w:t>
      </w:r>
    </w:p>
    <w:p w14:paraId="6F8A8AB6" w14:textId="668651C1" w:rsidR="005C777D" w:rsidRPr="005C777D" w:rsidRDefault="005C777D" w:rsidP="00E91416">
      <w:pPr>
        <w:pStyle w:val="ListParagraph"/>
        <w:numPr>
          <w:ilvl w:val="1"/>
          <w:numId w:val="14"/>
        </w:numPr>
        <w:spacing w:after="120"/>
      </w:pPr>
      <w:r w:rsidRPr="00E91416">
        <w:rPr>
          <w:rFonts w:cstheme="minorHAnsi"/>
          <w:iCs/>
          <w:sz w:val="20"/>
        </w:rPr>
        <w:t xml:space="preserve">In </w:t>
      </w:r>
      <w:r w:rsidRPr="00E91416">
        <w:rPr>
          <w:rFonts w:cstheme="minorHAnsi"/>
        </w:rPr>
        <w:t>the very rare circumstances when secondary research using the data submitted to the repository generates results of clinical significance to the subject, will results be returned to participants even if it is years after the data are submitted to NIH?</w:t>
      </w:r>
    </w:p>
    <w:p w14:paraId="1B2BB2AF" w14:textId="77777777" w:rsidR="005C777D" w:rsidRPr="002446CA" w:rsidRDefault="00000000" w:rsidP="005C777D">
      <w:pPr>
        <w:spacing w:after="0"/>
        <w:ind w:left="1080" w:hanging="360"/>
      </w:pPr>
      <w:sdt>
        <w:sdtPr>
          <w:rPr>
            <w:rFonts w:ascii="MS Gothic" w:eastAsia="MS Gothic" w:hAnsi="MS Gothic"/>
            <w:b/>
            <w:bCs/>
          </w:rPr>
          <w:id w:val="552045694"/>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rsidRPr="005C777D">
        <w:rPr>
          <w:b/>
          <w:bCs/>
        </w:rPr>
        <w:t xml:space="preserve">Yes  </w:t>
      </w:r>
    </w:p>
    <w:p w14:paraId="7672B4B8" w14:textId="77777777" w:rsidR="005C777D" w:rsidRDefault="00000000" w:rsidP="005C777D">
      <w:pPr>
        <w:spacing w:after="120"/>
        <w:ind w:left="1080" w:hanging="360"/>
      </w:pPr>
      <w:sdt>
        <w:sdtPr>
          <w:rPr>
            <w:rFonts w:ascii="MS Gothic" w:eastAsia="MS Gothic" w:hAnsi="MS Gothic"/>
            <w:b/>
            <w:bCs/>
          </w:rPr>
          <w:id w:val="679005396"/>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tab/>
      </w:r>
      <w:r w:rsidR="005C777D" w:rsidRPr="005C777D">
        <w:rPr>
          <w:b/>
          <w:bCs/>
        </w:rPr>
        <w:t>No</w:t>
      </w:r>
      <w:r w:rsidR="005C777D">
        <w:t xml:space="preserve"> </w:t>
      </w:r>
    </w:p>
    <w:p w14:paraId="37FE32AF" w14:textId="77C88DFE" w:rsidR="005C777D" w:rsidRDefault="005C777D" w:rsidP="00E91416">
      <w:pPr>
        <w:pStyle w:val="IRBProtocolSectionHeader"/>
        <w:numPr>
          <w:ilvl w:val="0"/>
          <w:numId w:val="14"/>
        </w:numPr>
      </w:pPr>
      <w:r>
        <w:lastRenderedPageBreak/>
        <w:t>CONFIDENTIALITY</w:t>
      </w:r>
    </w:p>
    <w:p w14:paraId="75EFED69" w14:textId="27118E9B" w:rsidR="005C777D" w:rsidRDefault="005C777D" w:rsidP="00E91416">
      <w:pPr>
        <w:pStyle w:val="ListParagraph"/>
        <w:numPr>
          <w:ilvl w:val="1"/>
          <w:numId w:val="14"/>
        </w:numPr>
        <w:spacing w:after="120"/>
        <w:contextualSpacing w:val="0"/>
      </w:pPr>
      <w:r>
        <w:rPr>
          <w:rFonts w:cstheme="minorHAnsi"/>
        </w:rPr>
        <w:t xml:space="preserve">Confirm </w:t>
      </w:r>
      <w:r w:rsidRPr="00E04671">
        <w:rPr>
          <w:rFonts w:cs="Arial"/>
        </w:rPr>
        <w:t xml:space="preserve">that the following requirements are met by </w:t>
      </w:r>
      <w:r>
        <w:rPr>
          <w:rFonts w:cs="Arial"/>
        </w:rPr>
        <w:t>checking the</w:t>
      </w:r>
      <w:r w:rsidRPr="00E04671">
        <w:rPr>
          <w:rFonts w:cs="Arial"/>
        </w:rPr>
        <w:t xml:space="preserve"> boxes below:</w:t>
      </w:r>
    </w:p>
    <w:p w14:paraId="226D6C9B" w14:textId="70832FB0" w:rsidR="005C777D" w:rsidRPr="005C777D" w:rsidRDefault="00000000" w:rsidP="005C777D">
      <w:pPr>
        <w:spacing w:after="0"/>
        <w:ind w:left="1080" w:hanging="360"/>
        <w:rPr>
          <w:b/>
          <w:bCs/>
        </w:rPr>
      </w:pPr>
      <w:sdt>
        <w:sdtPr>
          <w:rPr>
            <w:rFonts w:ascii="MS Gothic" w:eastAsia="MS Gothic" w:hAnsi="MS Gothic"/>
            <w:b/>
            <w:bCs/>
          </w:rPr>
          <w:id w:val="-102342081"/>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rsidRPr="005C777D">
        <w:rPr>
          <w:b/>
          <w:bCs/>
        </w:rPr>
        <w:t xml:space="preserve">   </w:t>
      </w:r>
      <w:r w:rsidR="005C777D">
        <w:t xml:space="preserve">The </w:t>
      </w:r>
      <w:r w:rsidR="005C777D" w:rsidRPr="00E04671">
        <w:rPr>
          <w:rFonts w:cs="Arial"/>
        </w:rPr>
        <w:t>data will be coded or anonymized prior to submission to NIH such that the identities of subjects cannot be readily ascertained or otherwise associated with the data by the repository staff or secondary data users. Note: the PI may retain the key to the code that would link to specific individuals.</w:t>
      </w:r>
    </w:p>
    <w:p w14:paraId="5AEC49B4" w14:textId="52444C34" w:rsidR="005C777D" w:rsidRPr="005C777D" w:rsidRDefault="00000000" w:rsidP="005C777D">
      <w:pPr>
        <w:spacing w:after="0"/>
        <w:ind w:left="1080" w:hanging="360"/>
      </w:pPr>
      <w:sdt>
        <w:sdtPr>
          <w:rPr>
            <w:rFonts w:ascii="MS Gothic" w:eastAsia="MS Gothic" w:hAnsi="MS Gothic"/>
            <w:b/>
            <w:bCs/>
          </w:rPr>
          <w:id w:val="1709439995"/>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rsidRPr="005C777D">
        <w:rPr>
          <w:b/>
          <w:bCs/>
        </w:rPr>
        <w:t xml:space="preserve"> </w:t>
      </w:r>
      <w:r w:rsidR="005C777D" w:rsidRPr="005C777D">
        <w:rPr>
          <w:b/>
          <w:bCs/>
        </w:rPr>
        <w:tab/>
      </w:r>
      <w:r w:rsidR="005C777D">
        <w:t xml:space="preserve">The </w:t>
      </w:r>
      <w:r w:rsidR="005C777D" w:rsidRPr="00E04671">
        <w:rPr>
          <w:rFonts w:cs="Arial"/>
        </w:rPr>
        <w:t>following identifiers enumerated at section 164.514(b)(2) of the HIPAA Privacy Rule are removed prior to data submission:</w:t>
      </w:r>
    </w:p>
    <w:p w14:paraId="2DB158F9" w14:textId="2DBFDD13" w:rsidR="005C777D" w:rsidRDefault="005C777D" w:rsidP="005C777D">
      <w:pPr>
        <w:pStyle w:val="ListParagraph"/>
        <w:numPr>
          <w:ilvl w:val="0"/>
          <w:numId w:val="12"/>
        </w:numPr>
        <w:spacing w:after="0"/>
      </w:pPr>
      <w:r>
        <w:t>Names</w:t>
      </w:r>
    </w:p>
    <w:p w14:paraId="38CBBD0F" w14:textId="42745BEF" w:rsidR="005C777D" w:rsidRDefault="005C777D" w:rsidP="005C777D">
      <w:pPr>
        <w:pStyle w:val="ListParagraph"/>
        <w:numPr>
          <w:ilvl w:val="0"/>
          <w:numId w:val="12"/>
        </w:numPr>
        <w:spacing w:after="0"/>
      </w:pPr>
      <w:r>
        <w:t xml:space="preserve">All </w:t>
      </w:r>
      <w:r w:rsidRPr="005C777D">
        <w:t xml:space="preserve">geographic subdivisions </w:t>
      </w:r>
      <w:proofErr w:type="gramStart"/>
      <w:r w:rsidRPr="005C777D">
        <w:t>smaller</w:t>
      </w:r>
      <w:proofErr w:type="gramEnd"/>
      <w:r w:rsidRPr="005C777D">
        <w:t xml:space="preserve"> than a state, including street address, city, county, precinct, ZIP code and their equivalent geographical codes except for the initial three digits of a ZIP code if, according to the current publicly available data from the Bureau of the Census: (a) The geographic unit formed by combining all ZIP codes with the same three initial digits contains more than 20,000 people. (b) The initial three digits of a ZIP code for all such geographic units containing 20,000 or fewer people are changed to 000.</w:t>
      </w:r>
    </w:p>
    <w:p w14:paraId="28AD4D91" w14:textId="59E3378B" w:rsidR="005C777D" w:rsidRDefault="005C777D" w:rsidP="005C777D">
      <w:pPr>
        <w:pStyle w:val="ListParagraph"/>
        <w:numPr>
          <w:ilvl w:val="0"/>
          <w:numId w:val="12"/>
        </w:numPr>
        <w:spacing w:after="0"/>
      </w:pPr>
      <w:r>
        <w:t>All</w:t>
      </w:r>
      <w:r w:rsidRPr="005C777D">
        <w:t xml:space="preserve">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90 or older.</w:t>
      </w:r>
    </w:p>
    <w:p w14:paraId="37C0BEA6" w14:textId="70CE6672" w:rsidR="005C777D" w:rsidRDefault="005C777D" w:rsidP="005C777D">
      <w:pPr>
        <w:pStyle w:val="ListParagraph"/>
        <w:numPr>
          <w:ilvl w:val="0"/>
          <w:numId w:val="12"/>
        </w:numPr>
        <w:spacing w:after="0"/>
      </w:pPr>
      <w:r>
        <w:t>Telephone numbers</w:t>
      </w:r>
    </w:p>
    <w:p w14:paraId="789AC101" w14:textId="656824E2" w:rsidR="005C777D" w:rsidRDefault="005C777D" w:rsidP="005C777D">
      <w:pPr>
        <w:pStyle w:val="ListParagraph"/>
        <w:numPr>
          <w:ilvl w:val="0"/>
          <w:numId w:val="12"/>
        </w:numPr>
        <w:spacing w:after="0"/>
      </w:pPr>
      <w:r>
        <w:t>Facsimile numbers</w:t>
      </w:r>
    </w:p>
    <w:p w14:paraId="489A437D" w14:textId="64253566" w:rsidR="005C777D" w:rsidRDefault="005C777D" w:rsidP="005C777D">
      <w:pPr>
        <w:pStyle w:val="ListParagraph"/>
        <w:numPr>
          <w:ilvl w:val="0"/>
          <w:numId w:val="12"/>
        </w:numPr>
        <w:spacing w:after="0"/>
      </w:pPr>
      <w:r>
        <w:t>Electronic email addresses</w:t>
      </w:r>
    </w:p>
    <w:p w14:paraId="4A1DC813" w14:textId="0B606408" w:rsidR="005C777D" w:rsidRDefault="005C777D" w:rsidP="005C777D">
      <w:pPr>
        <w:pStyle w:val="ListParagraph"/>
        <w:numPr>
          <w:ilvl w:val="0"/>
          <w:numId w:val="12"/>
        </w:numPr>
        <w:spacing w:after="0"/>
      </w:pPr>
      <w:r>
        <w:t>Social Security numbers</w:t>
      </w:r>
    </w:p>
    <w:p w14:paraId="3680743C" w14:textId="1A0F9518" w:rsidR="005C777D" w:rsidRDefault="005C777D" w:rsidP="005C777D">
      <w:pPr>
        <w:pStyle w:val="ListParagraph"/>
        <w:numPr>
          <w:ilvl w:val="0"/>
          <w:numId w:val="12"/>
        </w:numPr>
        <w:spacing w:after="0"/>
      </w:pPr>
      <w:r>
        <w:t>Medical records numbers</w:t>
      </w:r>
    </w:p>
    <w:p w14:paraId="7EC6DA59" w14:textId="7CE79D31" w:rsidR="005C777D" w:rsidRDefault="005C777D" w:rsidP="005C777D">
      <w:pPr>
        <w:pStyle w:val="ListParagraph"/>
        <w:numPr>
          <w:ilvl w:val="0"/>
          <w:numId w:val="12"/>
        </w:numPr>
        <w:spacing w:after="0"/>
      </w:pPr>
      <w:r>
        <w:t>Health plan beneficiary numbers</w:t>
      </w:r>
    </w:p>
    <w:p w14:paraId="273C1808" w14:textId="13B69306" w:rsidR="005C777D" w:rsidRDefault="005C777D" w:rsidP="005C777D">
      <w:pPr>
        <w:pStyle w:val="ListParagraph"/>
        <w:numPr>
          <w:ilvl w:val="0"/>
          <w:numId w:val="12"/>
        </w:numPr>
        <w:spacing w:after="0"/>
      </w:pPr>
      <w:r>
        <w:t>Account numbers</w:t>
      </w:r>
    </w:p>
    <w:p w14:paraId="67116EAA" w14:textId="6B43C265" w:rsidR="005C777D" w:rsidRDefault="005C777D" w:rsidP="005C777D">
      <w:pPr>
        <w:pStyle w:val="ListParagraph"/>
        <w:numPr>
          <w:ilvl w:val="0"/>
          <w:numId w:val="12"/>
        </w:numPr>
        <w:spacing w:after="0"/>
      </w:pPr>
      <w:r>
        <w:t>Certificate/license numbers</w:t>
      </w:r>
    </w:p>
    <w:p w14:paraId="1DE68EAF" w14:textId="6B132A06" w:rsidR="005C777D" w:rsidRDefault="005C777D" w:rsidP="005C777D">
      <w:pPr>
        <w:pStyle w:val="ListParagraph"/>
        <w:numPr>
          <w:ilvl w:val="0"/>
          <w:numId w:val="12"/>
        </w:numPr>
        <w:spacing w:after="0"/>
      </w:pPr>
      <w:r>
        <w:t>Vehicle identifiers and serial numbers, including license plate numbers</w:t>
      </w:r>
    </w:p>
    <w:p w14:paraId="099CD47E" w14:textId="2FF664A8" w:rsidR="005C777D" w:rsidRDefault="005C777D" w:rsidP="005C777D">
      <w:pPr>
        <w:pStyle w:val="ListParagraph"/>
        <w:numPr>
          <w:ilvl w:val="0"/>
          <w:numId w:val="12"/>
        </w:numPr>
        <w:spacing w:after="0"/>
      </w:pPr>
      <w:r>
        <w:t>Device identifiers and serial numbers</w:t>
      </w:r>
    </w:p>
    <w:p w14:paraId="49D766EC" w14:textId="4ADB9A4D" w:rsidR="005C777D" w:rsidRDefault="005C777D" w:rsidP="005C777D">
      <w:pPr>
        <w:pStyle w:val="ListParagraph"/>
        <w:numPr>
          <w:ilvl w:val="0"/>
          <w:numId w:val="12"/>
        </w:numPr>
        <w:spacing w:after="0"/>
      </w:pPr>
      <w:r>
        <w:t>Web universal resource locators (URLs)</w:t>
      </w:r>
    </w:p>
    <w:p w14:paraId="613942D1" w14:textId="03F6E2AB" w:rsidR="005C777D" w:rsidRDefault="005C777D" w:rsidP="005C777D">
      <w:pPr>
        <w:pStyle w:val="ListParagraph"/>
        <w:numPr>
          <w:ilvl w:val="0"/>
          <w:numId w:val="12"/>
        </w:numPr>
        <w:spacing w:after="0"/>
      </w:pPr>
      <w:r>
        <w:t>Internet protocol (IP) address numbers</w:t>
      </w:r>
    </w:p>
    <w:p w14:paraId="25251A03" w14:textId="3ED0A8F3" w:rsidR="005C777D" w:rsidRDefault="005C777D" w:rsidP="005C777D">
      <w:pPr>
        <w:pStyle w:val="ListParagraph"/>
        <w:numPr>
          <w:ilvl w:val="0"/>
          <w:numId w:val="12"/>
        </w:numPr>
        <w:spacing w:after="0"/>
      </w:pPr>
      <w:r>
        <w:t>Biometric identifiers, including fingerprints and voiceprints</w:t>
      </w:r>
    </w:p>
    <w:p w14:paraId="7F168D28" w14:textId="013F192D" w:rsidR="005C777D" w:rsidRDefault="005C777D" w:rsidP="005C777D">
      <w:pPr>
        <w:pStyle w:val="ListParagraph"/>
        <w:numPr>
          <w:ilvl w:val="0"/>
          <w:numId w:val="12"/>
        </w:numPr>
        <w:spacing w:after="0"/>
      </w:pPr>
      <w:r>
        <w:t>Full-face photographic images and any comparable images</w:t>
      </w:r>
    </w:p>
    <w:p w14:paraId="4C20782B" w14:textId="5672EA5A" w:rsidR="00B52B93" w:rsidRDefault="005C777D" w:rsidP="00B52B93">
      <w:pPr>
        <w:pStyle w:val="ListParagraph"/>
        <w:numPr>
          <w:ilvl w:val="0"/>
          <w:numId w:val="12"/>
        </w:numPr>
        <w:spacing w:after="0"/>
      </w:pPr>
      <w:r>
        <w:t>Any other unique identifying number, characteristic, or code, unless otherwise permitted by the Privacy Rule for re-identification</w:t>
      </w:r>
    </w:p>
    <w:p w14:paraId="32773BF5" w14:textId="7FCC4565" w:rsidR="00521DEE" w:rsidRDefault="00521DEE" w:rsidP="00E91416">
      <w:pPr>
        <w:pStyle w:val="IRBProtocolSectionHeader"/>
        <w:numPr>
          <w:ilvl w:val="0"/>
          <w:numId w:val="14"/>
        </w:numPr>
      </w:pPr>
      <w:r>
        <w:t>ELEMENTS for INFORMED CONSENT DOCUMENTS (PROSPECTIVE DATA COLLECTION)</w:t>
      </w:r>
    </w:p>
    <w:p w14:paraId="506B29B0" w14:textId="608717FE" w:rsidR="00521DEE" w:rsidRPr="00521DEE" w:rsidRDefault="00521DEE" w:rsidP="00521DEE">
      <w:pPr>
        <w:pStyle w:val="ListParagraph"/>
        <w:numPr>
          <w:ilvl w:val="0"/>
          <w:numId w:val="13"/>
        </w:numPr>
        <w:tabs>
          <w:tab w:val="left" w:pos="1170"/>
        </w:tabs>
        <w:spacing w:after="120"/>
        <w:contextualSpacing w:val="0"/>
      </w:pPr>
      <w:r>
        <w:rPr>
          <w:rFonts w:cstheme="minorHAnsi"/>
        </w:rPr>
        <w:t>Check the appropriate box below (you must choose one):</w:t>
      </w:r>
    </w:p>
    <w:p w14:paraId="0C5BA506" w14:textId="65924B3C" w:rsidR="00521DEE" w:rsidRPr="002446CA" w:rsidRDefault="00000000" w:rsidP="00521DEE">
      <w:pPr>
        <w:spacing w:after="0"/>
        <w:ind w:left="1080" w:hanging="360"/>
      </w:pPr>
      <w:sdt>
        <w:sdtPr>
          <w:rPr>
            <w:rFonts w:ascii="MS Gothic" w:eastAsia="MS Gothic" w:hAnsi="MS Gothic"/>
            <w:b/>
            <w:bCs/>
          </w:rPr>
          <w:id w:val="416214506"/>
          <w14:checkbox>
            <w14:checked w14:val="0"/>
            <w14:checkedState w14:val="2612" w14:font="MS Gothic"/>
            <w14:uncheckedState w14:val="2610" w14:font="MS Gothic"/>
          </w14:checkbox>
        </w:sdtPr>
        <w:sdtContent>
          <w:r w:rsidR="00521DEE" w:rsidRPr="00521DEE">
            <w:rPr>
              <w:rFonts w:ascii="MS Gothic" w:eastAsia="MS Gothic" w:hAnsi="MS Gothic"/>
              <w:b/>
              <w:bCs/>
            </w:rPr>
            <w:t>☐</w:t>
          </w:r>
        </w:sdtContent>
      </w:sdt>
      <w:r w:rsidR="00521DEE">
        <w:t xml:space="preserve">   HSD </w:t>
      </w:r>
      <w:r w:rsidR="00521DEE" w:rsidRPr="00E04671">
        <w:rPr>
          <w:rFonts w:eastAsia="Times New Roman" w:cs="Arial"/>
        </w:rPr>
        <w:t xml:space="preserve">template language for Genomic Data Sharing has been included in the consent document(s). </w:t>
      </w:r>
      <w:r w:rsidR="00521DEE">
        <w:rPr>
          <w:rFonts w:eastAsia="Times New Roman" w:cs="Arial"/>
        </w:rPr>
        <w:t xml:space="preserve">Review the guidance on </w:t>
      </w:r>
      <w:hyperlink r:id="rId14" w:anchor="sharing" w:history="1">
        <w:r w:rsidR="00521DEE" w:rsidRPr="00EE7D11">
          <w:rPr>
            <w:rStyle w:val="Hyperlink"/>
            <w:rFonts w:eastAsia="Times New Roman" w:cs="Arial"/>
          </w:rPr>
          <w:t>Designing the Consent Process</w:t>
        </w:r>
      </w:hyperlink>
      <w:r w:rsidR="00521DEE" w:rsidRPr="00E04671">
        <w:rPr>
          <w:rFonts w:eastAsia="Times New Roman" w:cs="Arial"/>
        </w:rPr>
        <w:t xml:space="preserve"> for template language.</w:t>
      </w:r>
      <w:r w:rsidR="00521DEE" w:rsidRPr="00521DEE">
        <w:rPr>
          <w:b/>
          <w:bCs/>
        </w:rPr>
        <w:t xml:space="preserve">  </w:t>
      </w:r>
    </w:p>
    <w:p w14:paraId="32D69419" w14:textId="02818B68" w:rsidR="00521DEE" w:rsidRPr="00521DEE" w:rsidRDefault="00000000" w:rsidP="00521DEE">
      <w:pPr>
        <w:spacing w:after="120"/>
        <w:ind w:left="1080" w:hanging="360"/>
      </w:pPr>
      <w:sdt>
        <w:sdtPr>
          <w:rPr>
            <w:rFonts w:ascii="MS Gothic" w:eastAsia="MS Gothic" w:hAnsi="MS Gothic"/>
            <w:b/>
            <w:bCs/>
          </w:rPr>
          <w:id w:val="-1740016262"/>
          <w14:checkbox>
            <w14:checked w14:val="0"/>
            <w14:checkedState w14:val="2612" w14:font="MS Gothic"/>
            <w14:uncheckedState w14:val="2610" w14:font="MS Gothic"/>
          </w14:checkbox>
        </w:sdtPr>
        <w:sdtContent>
          <w:r w:rsidR="00521DEE" w:rsidRPr="00521DEE">
            <w:rPr>
              <w:rFonts w:ascii="MS Gothic" w:eastAsia="MS Gothic" w:hAnsi="MS Gothic"/>
              <w:b/>
              <w:bCs/>
            </w:rPr>
            <w:t>☐</w:t>
          </w:r>
        </w:sdtContent>
      </w:sdt>
      <w:r w:rsidR="00521DEE">
        <w:t xml:space="preserve"> </w:t>
      </w:r>
      <w:r w:rsidR="00521DEE">
        <w:tab/>
      </w:r>
      <w:r w:rsidR="00031699">
        <w:t>Not using HSD template language but t</w:t>
      </w:r>
      <w:r w:rsidR="00521DEE">
        <w:t xml:space="preserve">he </w:t>
      </w:r>
      <w:r w:rsidR="00521DEE" w:rsidRPr="00E04671">
        <w:rPr>
          <w:rFonts w:eastAsia="Times New Roman" w:cs="Arial"/>
        </w:rPr>
        <w:t xml:space="preserve">required GDS elements have been included in the consent document(s). </w:t>
      </w:r>
      <w:r w:rsidR="00521DEE">
        <w:rPr>
          <w:rFonts w:eastAsia="Times New Roman" w:cs="Arial"/>
        </w:rPr>
        <w:t>Review the worksheet,</w:t>
      </w:r>
      <w:r w:rsidR="00521DEE" w:rsidRPr="00E04671">
        <w:rPr>
          <w:rFonts w:eastAsia="Times New Roman" w:cs="Arial"/>
        </w:rPr>
        <w:t xml:space="preserve"> </w:t>
      </w:r>
      <w:r w:rsidR="00521DEE">
        <w:rPr>
          <w:rFonts w:eastAsia="Times New Roman"/>
        </w:rPr>
        <w:t xml:space="preserve"> </w:t>
      </w:r>
      <w:hyperlink r:id="rId15" w:history="1">
        <w:r w:rsidR="00521DEE" w:rsidRPr="00E756B3">
          <w:rPr>
            <w:rStyle w:val="Hyperlink"/>
            <w:rFonts w:eastAsia="Times New Roman"/>
          </w:rPr>
          <w:t>Genomic Data Sharing Certification</w:t>
        </w:r>
      </w:hyperlink>
      <w:r w:rsidR="00521DEE" w:rsidRPr="00E04671">
        <w:rPr>
          <w:rFonts w:eastAsia="Times New Roman" w:cs="Arial"/>
        </w:rPr>
        <w:t xml:space="preserve"> for required elements.</w:t>
      </w:r>
    </w:p>
    <w:p w14:paraId="63AF2BA5" w14:textId="20F2434F" w:rsidR="003F090E" w:rsidRPr="003F090E" w:rsidRDefault="003F090E" w:rsidP="00521DEE">
      <w:pPr>
        <w:tabs>
          <w:tab w:val="left" w:pos="1170"/>
        </w:tabs>
        <w:spacing w:before="160"/>
        <w:rPr>
          <w:sz w:val="18"/>
          <w:szCs w:val="18"/>
        </w:rPr>
      </w:pPr>
      <w:r w:rsidRPr="003F090E">
        <w:rPr>
          <w:b/>
          <w:bCs/>
          <w:sz w:val="18"/>
          <w:szCs w:val="18"/>
        </w:rPr>
        <w:t>Key</w:t>
      </w:r>
      <w:r w:rsidR="00546F37">
        <w:rPr>
          <w:b/>
          <w:bCs/>
          <w:sz w:val="18"/>
          <w:szCs w:val="18"/>
        </w:rPr>
        <w:t>w</w:t>
      </w:r>
      <w:r w:rsidR="00546F37" w:rsidRPr="003F090E">
        <w:rPr>
          <w:b/>
          <w:bCs/>
          <w:sz w:val="18"/>
          <w:szCs w:val="18"/>
        </w:rPr>
        <w:t>ords</w:t>
      </w:r>
      <w:r w:rsidRPr="003F090E">
        <w:rPr>
          <w:b/>
          <w:bCs/>
          <w:sz w:val="18"/>
          <w:szCs w:val="18"/>
        </w:rPr>
        <w:t xml:space="preserve">: </w:t>
      </w:r>
      <w:r w:rsidR="005C777D">
        <w:rPr>
          <w:sz w:val="18"/>
          <w:szCs w:val="18"/>
        </w:rPr>
        <w:t>Ancillary review; GDS; Results</w:t>
      </w:r>
    </w:p>
    <w:sectPr w:rsidR="003F090E" w:rsidRPr="003F090E" w:rsidSect="003F090E">
      <w:footerReference w:type="default" r:id="rId16"/>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1882" w14:textId="77777777" w:rsidR="00A939A1" w:rsidRDefault="00A939A1" w:rsidP="003F090E">
      <w:pPr>
        <w:spacing w:after="0" w:line="240" w:lineRule="auto"/>
      </w:pPr>
      <w:r>
        <w:separator/>
      </w:r>
    </w:p>
  </w:endnote>
  <w:endnote w:type="continuationSeparator" w:id="0">
    <w:p w14:paraId="643E8C0A" w14:textId="77777777" w:rsidR="00A939A1" w:rsidRDefault="00A939A1" w:rsidP="003F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1901" w14:textId="521D39AA" w:rsidR="003F090E" w:rsidRDefault="003F090E">
    <w:pPr>
      <w:pStyle w:val="Footer"/>
    </w:pPr>
  </w:p>
  <w:tbl>
    <w:tblPr>
      <w:tblStyle w:val="TableGrid"/>
      <w:tblW w:w="0" w:type="auto"/>
      <w:tblLook w:val="04A0" w:firstRow="1" w:lastRow="0" w:firstColumn="1" w:lastColumn="0" w:noHBand="0" w:noVBand="1"/>
    </w:tblPr>
    <w:tblGrid>
      <w:gridCol w:w="1278"/>
      <w:gridCol w:w="7815"/>
      <w:gridCol w:w="1707"/>
    </w:tblGrid>
    <w:tr w:rsidR="003F090E" w:rsidRPr="00934116" w14:paraId="6FA1300C" w14:textId="77777777" w:rsidTr="000D0544">
      <w:trPr>
        <w:trHeight w:val="172"/>
      </w:trPr>
      <w:tc>
        <w:tcPr>
          <w:tcW w:w="1278" w:type="dxa"/>
          <w:tcBorders>
            <w:left w:val="nil"/>
            <w:bottom w:val="nil"/>
            <w:right w:val="nil"/>
          </w:tcBorders>
          <w:vAlign w:val="center"/>
        </w:tcPr>
        <w:p w14:paraId="77CB1F04" w14:textId="5D5704DC" w:rsidR="003F090E" w:rsidRPr="001B7DF1" w:rsidRDefault="001B7DF1" w:rsidP="003F090E">
          <w:pPr>
            <w:pStyle w:val="Footer"/>
            <w:rPr>
              <w:rStyle w:val="PageNumber"/>
              <w:rFonts w:cstheme="minorHAnsi"/>
              <w:sz w:val="18"/>
              <w:szCs w:val="18"/>
            </w:rPr>
          </w:pPr>
          <w:r w:rsidRPr="001B7DF1">
            <w:rPr>
              <w:sz w:val="18"/>
              <w:szCs w:val="18"/>
            </w:rPr>
            <w:t>11.26.2024</w:t>
          </w:r>
        </w:p>
      </w:tc>
      <w:tc>
        <w:tcPr>
          <w:tcW w:w="7830" w:type="dxa"/>
          <w:vMerge w:val="restart"/>
          <w:tcBorders>
            <w:left w:val="nil"/>
            <w:right w:val="nil"/>
          </w:tcBorders>
          <w:vAlign w:val="center"/>
        </w:tcPr>
        <w:p w14:paraId="4671CC9F" w14:textId="729982A9" w:rsidR="003F090E" w:rsidRPr="0089403A" w:rsidRDefault="003F090E" w:rsidP="003F090E">
          <w:pPr>
            <w:pStyle w:val="Footer"/>
            <w:jc w:val="center"/>
            <w:rPr>
              <w:rStyle w:val="PageNumber"/>
              <w:rFonts w:cstheme="minorHAnsi"/>
              <w:sz w:val="18"/>
              <w:szCs w:val="18"/>
            </w:rPr>
          </w:pPr>
          <w:r>
            <w:rPr>
              <w:rStyle w:val="PageNumber"/>
              <w:rFonts w:cstheme="minorHAnsi"/>
              <w:sz w:val="18"/>
              <w:szCs w:val="18"/>
            </w:rPr>
            <w:t xml:space="preserve">SUPPLEMENT </w:t>
          </w:r>
          <w:r w:rsidR="001B7DF1">
            <w:rPr>
              <w:rStyle w:val="PageNumber"/>
              <w:rFonts w:cstheme="minorHAnsi"/>
              <w:sz w:val="18"/>
              <w:szCs w:val="18"/>
            </w:rPr>
            <w:t>Genomic Data Sharing</w:t>
          </w:r>
        </w:p>
      </w:tc>
      <w:tc>
        <w:tcPr>
          <w:tcW w:w="1710" w:type="dxa"/>
          <w:tcBorders>
            <w:left w:val="nil"/>
            <w:bottom w:val="nil"/>
            <w:right w:val="nil"/>
          </w:tcBorders>
          <w:vAlign w:val="center"/>
        </w:tcPr>
        <w:p w14:paraId="16C3C675" w14:textId="77777777" w:rsidR="003F090E" w:rsidRPr="0089403A" w:rsidRDefault="003F090E" w:rsidP="003F090E">
          <w:pPr>
            <w:pStyle w:val="Footer"/>
            <w:jc w:val="right"/>
            <w:rPr>
              <w:rFonts w:cstheme="minorHAnsi"/>
              <w:sz w:val="18"/>
              <w:szCs w:val="18"/>
            </w:rPr>
          </w:pPr>
        </w:p>
      </w:tc>
    </w:tr>
    <w:tr w:rsidR="003F090E" w:rsidRPr="00934116" w14:paraId="66D62065" w14:textId="77777777" w:rsidTr="000D0544">
      <w:trPr>
        <w:trHeight w:val="261"/>
      </w:trPr>
      <w:tc>
        <w:tcPr>
          <w:tcW w:w="1278" w:type="dxa"/>
          <w:tcBorders>
            <w:top w:val="nil"/>
            <w:left w:val="nil"/>
            <w:bottom w:val="nil"/>
            <w:right w:val="nil"/>
          </w:tcBorders>
          <w:vAlign w:val="center"/>
        </w:tcPr>
        <w:p w14:paraId="15BD2962" w14:textId="42850D8F" w:rsidR="003F090E" w:rsidRPr="0089403A" w:rsidRDefault="003F090E" w:rsidP="003F090E">
          <w:pPr>
            <w:pStyle w:val="Footer"/>
            <w:rPr>
              <w:rFonts w:cstheme="minorHAnsi"/>
              <w:sz w:val="18"/>
              <w:szCs w:val="18"/>
            </w:rPr>
          </w:pPr>
          <w:r>
            <w:rPr>
              <w:rFonts w:cstheme="minorHAnsi"/>
              <w:sz w:val="18"/>
              <w:szCs w:val="18"/>
            </w:rPr>
            <w:t xml:space="preserve">Version </w:t>
          </w:r>
          <w:r w:rsidR="001B7DF1">
            <w:rPr>
              <w:rFonts w:cstheme="minorHAnsi"/>
              <w:sz w:val="18"/>
              <w:szCs w:val="18"/>
            </w:rPr>
            <w:t>1.9</w:t>
          </w:r>
        </w:p>
      </w:tc>
      <w:tc>
        <w:tcPr>
          <w:tcW w:w="7830" w:type="dxa"/>
          <w:vMerge/>
          <w:tcBorders>
            <w:left w:val="nil"/>
            <w:bottom w:val="nil"/>
            <w:right w:val="nil"/>
          </w:tcBorders>
          <w:vAlign w:val="center"/>
        </w:tcPr>
        <w:p w14:paraId="14E9532B" w14:textId="77777777" w:rsidR="003F090E" w:rsidRPr="0089403A" w:rsidRDefault="003F090E" w:rsidP="003F090E">
          <w:pPr>
            <w:pStyle w:val="Footer"/>
            <w:jc w:val="center"/>
            <w:rPr>
              <w:rStyle w:val="PageNumber"/>
              <w:rFonts w:cstheme="minorHAnsi"/>
              <w:sz w:val="18"/>
              <w:szCs w:val="18"/>
            </w:rPr>
          </w:pPr>
        </w:p>
      </w:tc>
      <w:tc>
        <w:tcPr>
          <w:tcW w:w="1710" w:type="dxa"/>
          <w:tcBorders>
            <w:top w:val="nil"/>
            <w:left w:val="nil"/>
            <w:bottom w:val="nil"/>
            <w:right w:val="nil"/>
          </w:tcBorders>
          <w:vAlign w:val="center"/>
        </w:tcPr>
        <w:p w14:paraId="562865CC" w14:textId="77777777" w:rsidR="003F090E" w:rsidRPr="0089403A" w:rsidRDefault="003F090E" w:rsidP="003F090E">
          <w:pPr>
            <w:pStyle w:val="Footer"/>
            <w:jc w:val="right"/>
            <w:rPr>
              <w:rStyle w:val="PageNumber"/>
              <w:rFonts w:cstheme="minorHAnsi"/>
              <w:sz w:val="18"/>
              <w:szCs w:val="18"/>
            </w:rPr>
          </w:pPr>
        </w:p>
      </w:tc>
    </w:tr>
    <w:tr w:rsidR="003F090E" w:rsidRPr="00934116" w14:paraId="76F90DAC" w14:textId="77777777" w:rsidTr="000D0544">
      <w:trPr>
        <w:trHeight w:val="262"/>
      </w:trPr>
      <w:tc>
        <w:tcPr>
          <w:tcW w:w="9108" w:type="dxa"/>
          <w:gridSpan w:val="2"/>
          <w:tcBorders>
            <w:top w:val="nil"/>
            <w:left w:val="nil"/>
            <w:bottom w:val="nil"/>
            <w:right w:val="nil"/>
          </w:tcBorders>
          <w:vAlign w:val="center"/>
        </w:tcPr>
        <w:p w14:paraId="3FA5A200" w14:textId="77777777" w:rsidR="003F090E" w:rsidRPr="0089403A" w:rsidRDefault="003F090E" w:rsidP="003F090E">
          <w:pPr>
            <w:pStyle w:val="Footer"/>
            <w:rPr>
              <w:rFonts w:cstheme="minorHAnsi"/>
              <w:sz w:val="18"/>
              <w:szCs w:val="18"/>
            </w:rPr>
          </w:pPr>
        </w:p>
      </w:tc>
      <w:tc>
        <w:tcPr>
          <w:tcW w:w="1710" w:type="dxa"/>
          <w:tcBorders>
            <w:top w:val="nil"/>
            <w:left w:val="nil"/>
            <w:bottom w:val="nil"/>
            <w:right w:val="nil"/>
          </w:tcBorders>
          <w:vAlign w:val="center"/>
        </w:tcPr>
        <w:p w14:paraId="5044B5A3" w14:textId="77777777" w:rsidR="003F090E" w:rsidRPr="0089403A" w:rsidRDefault="003F090E" w:rsidP="003F090E">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noProof/>
              <w:sz w:val="18"/>
              <w:szCs w:val="18"/>
            </w:rPr>
            <w:t>2</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noProof/>
              <w:sz w:val="18"/>
              <w:szCs w:val="18"/>
            </w:rPr>
            <w:t>3</w:t>
          </w:r>
          <w:r w:rsidRPr="0089403A">
            <w:rPr>
              <w:rStyle w:val="PageNumber"/>
              <w:rFonts w:cstheme="minorHAnsi"/>
              <w:sz w:val="18"/>
              <w:szCs w:val="18"/>
            </w:rPr>
            <w:fldChar w:fldCharType="end"/>
          </w:r>
        </w:p>
      </w:tc>
    </w:tr>
  </w:tbl>
  <w:p w14:paraId="370FD408" w14:textId="1E2A26BF" w:rsidR="003F090E" w:rsidRDefault="003F090E">
    <w:pPr>
      <w:pStyle w:val="Footer"/>
    </w:pPr>
  </w:p>
  <w:p w14:paraId="36CD2D25" w14:textId="77777777" w:rsidR="003F090E" w:rsidRDefault="003F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7773" w14:textId="77777777" w:rsidR="00A939A1" w:rsidRDefault="00A939A1" w:rsidP="003F090E">
      <w:pPr>
        <w:spacing w:after="0" w:line="240" w:lineRule="auto"/>
      </w:pPr>
      <w:r>
        <w:separator/>
      </w:r>
    </w:p>
  </w:footnote>
  <w:footnote w:type="continuationSeparator" w:id="0">
    <w:p w14:paraId="4010E609" w14:textId="77777777" w:rsidR="00A939A1" w:rsidRDefault="00A939A1" w:rsidP="003F0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3FFA"/>
    <w:multiLevelType w:val="multilevel"/>
    <w:tmpl w:val="B6682462"/>
    <w:lvl w:ilvl="0">
      <w:start w:val="3"/>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b/>
        <w:bCs/>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1" w15:restartNumberingAfterBreak="0">
    <w:nsid w:val="178B71C0"/>
    <w:multiLevelType w:val="hybridMultilevel"/>
    <w:tmpl w:val="67A6CD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447399"/>
    <w:multiLevelType w:val="hybridMultilevel"/>
    <w:tmpl w:val="2578E6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463DED"/>
    <w:multiLevelType w:val="hybridMultilevel"/>
    <w:tmpl w:val="C8922364"/>
    <w:lvl w:ilvl="0" w:tplc="4CCA6C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73442"/>
    <w:multiLevelType w:val="multilevel"/>
    <w:tmpl w:val="29F86626"/>
    <w:lvl w:ilvl="0">
      <w:start w:val="3"/>
      <w:numFmt w:val="decimal"/>
      <w:lvlText w:val="%1"/>
      <w:lvlJc w:val="left"/>
      <w:pPr>
        <w:ind w:left="360" w:hanging="360"/>
      </w:pPr>
      <w:rPr>
        <w:rFonts w:cstheme="minorHAnsi" w:hint="default"/>
        <w:sz w:val="20"/>
      </w:rPr>
    </w:lvl>
    <w:lvl w:ilvl="1">
      <w:start w:val="2"/>
      <w:numFmt w:val="decimal"/>
      <w:lvlText w:val="%1.%2"/>
      <w:lvlJc w:val="left"/>
      <w:pPr>
        <w:ind w:left="720" w:hanging="360"/>
      </w:pPr>
      <w:rPr>
        <w:rFonts w:cstheme="minorHAnsi" w:hint="default"/>
        <w:sz w:val="20"/>
      </w:rPr>
    </w:lvl>
    <w:lvl w:ilvl="2">
      <w:start w:val="1"/>
      <w:numFmt w:val="decimal"/>
      <w:lvlText w:val="%1.%2.%3"/>
      <w:lvlJc w:val="left"/>
      <w:pPr>
        <w:ind w:left="1440" w:hanging="720"/>
      </w:pPr>
      <w:rPr>
        <w:rFonts w:cstheme="minorHAnsi" w:hint="default"/>
        <w:sz w:val="20"/>
      </w:rPr>
    </w:lvl>
    <w:lvl w:ilvl="3">
      <w:start w:val="1"/>
      <w:numFmt w:val="decimal"/>
      <w:lvlText w:val="%1.%2.%3.%4"/>
      <w:lvlJc w:val="left"/>
      <w:pPr>
        <w:ind w:left="1800" w:hanging="720"/>
      </w:pPr>
      <w:rPr>
        <w:rFonts w:cstheme="minorHAnsi" w:hint="default"/>
        <w:sz w:val="20"/>
      </w:rPr>
    </w:lvl>
    <w:lvl w:ilvl="4">
      <w:start w:val="1"/>
      <w:numFmt w:val="decimal"/>
      <w:lvlText w:val="%1.%2.%3.%4.%5"/>
      <w:lvlJc w:val="left"/>
      <w:pPr>
        <w:ind w:left="2520" w:hanging="1080"/>
      </w:pPr>
      <w:rPr>
        <w:rFonts w:cstheme="minorHAnsi" w:hint="default"/>
        <w:sz w:val="20"/>
      </w:rPr>
    </w:lvl>
    <w:lvl w:ilvl="5">
      <w:start w:val="1"/>
      <w:numFmt w:val="decimal"/>
      <w:lvlText w:val="%1.%2.%3.%4.%5.%6"/>
      <w:lvlJc w:val="left"/>
      <w:pPr>
        <w:ind w:left="2880" w:hanging="1080"/>
      </w:pPr>
      <w:rPr>
        <w:rFonts w:cstheme="minorHAnsi" w:hint="default"/>
        <w:sz w:val="20"/>
      </w:rPr>
    </w:lvl>
    <w:lvl w:ilvl="6">
      <w:start w:val="1"/>
      <w:numFmt w:val="decimal"/>
      <w:lvlText w:val="%1.%2.%3.%4.%5.%6.%7"/>
      <w:lvlJc w:val="left"/>
      <w:pPr>
        <w:ind w:left="3600" w:hanging="1440"/>
      </w:pPr>
      <w:rPr>
        <w:rFonts w:cstheme="minorHAnsi" w:hint="default"/>
        <w:sz w:val="20"/>
      </w:rPr>
    </w:lvl>
    <w:lvl w:ilvl="7">
      <w:start w:val="1"/>
      <w:numFmt w:val="decimal"/>
      <w:lvlText w:val="%1.%2.%3.%4.%5.%6.%7.%8"/>
      <w:lvlJc w:val="left"/>
      <w:pPr>
        <w:ind w:left="3960" w:hanging="1440"/>
      </w:pPr>
      <w:rPr>
        <w:rFonts w:cstheme="minorHAnsi" w:hint="default"/>
        <w:sz w:val="20"/>
      </w:rPr>
    </w:lvl>
    <w:lvl w:ilvl="8">
      <w:start w:val="1"/>
      <w:numFmt w:val="decimal"/>
      <w:lvlText w:val="%1.%2.%3.%4.%5.%6.%7.%8.%9"/>
      <w:lvlJc w:val="left"/>
      <w:pPr>
        <w:ind w:left="4320" w:hanging="1440"/>
      </w:pPr>
      <w:rPr>
        <w:rFonts w:cstheme="minorHAnsi" w:hint="default"/>
        <w:sz w:val="20"/>
      </w:rPr>
    </w:lvl>
  </w:abstractNum>
  <w:abstractNum w:abstractNumId="5" w15:restartNumberingAfterBreak="0">
    <w:nsid w:val="4D6852E9"/>
    <w:multiLevelType w:val="multilevel"/>
    <w:tmpl w:val="0A804642"/>
    <w:lvl w:ilvl="0">
      <w:start w:val="1"/>
      <w:numFmt w:val="decimal"/>
      <w:lvlText w:val="%1."/>
      <w:lvlJc w:val="left"/>
      <w:pPr>
        <w:ind w:left="720" w:hanging="360"/>
      </w:pPr>
      <w:rPr>
        <w:rFonts w:hint="default"/>
        <w:b/>
        <w:bCs/>
      </w:rPr>
    </w:lvl>
    <w:lvl w:ilvl="1">
      <w:start w:val="1"/>
      <w:numFmt w:val="decimal"/>
      <w:lvlText w:val="2.%2"/>
      <w:lvlJc w:val="left"/>
      <w:pPr>
        <w:ind w:left="720" w:hanging="360"/>
      </w:pPr>
      <w:rPr>
        <w:rFonts w:hint="default"/>
        <w:b/>
        <w:bCs/>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2D3268E"/>
    <w:multiLevelType w:val="hybridMultilevel"/>
    <w:tmpl w:val="E88A8442"/>
    <w:lvl w:ilvl="0" w:tplc="04090005">
      <w:start w:val="1"/>
      <w:numFmt w:val="bullet"/>
      <w:lvlText w:val=""/>
      <w:lvlJc w:val="left"/>
      <w:pPr>
        <w:ind w:left="1890" w:hanging="360"/>
      </w:pPr>
      <w:rPr>
        <w:rFonts w:ascii="Wingdings" w:hAnsi="Wingdings" w:hint="default"/>
      </w:rPr>
    </w:lvl>
    <w:lvl w:ilvl="1" w:tplc="04090001">
      <w:start w:val="1"/>
      <w:numFmt w:val="bullet"/>
      <w:lvlText w:val=""/>
      <w:lvlJc w:val="left"/>
      <w:pPr>
        <w:ind w:left="2610" w:hanging="360"/>
      </w:pPr>
      <w:rPr>
        <w:rFonts w:ascii="Symbol" w:hAnsi="Symbol"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53675796"/>
    <w:multiLevelType w:val="multilevel"/>
    <w:tmpl w:val="0A804642"/>
    <w:lvl w:ilvl="0">
      <w:start w:val="1"/>
      <w:numFmt w:val="decimal"/>
      <w:lvlText w:val="%1."/>
      <w:lvlJc w:val="left"/>
      <w:pPr>
        <w:ind w:left="720" w:hanging="360"/>
      </w:pPr>
      <w:rPr>
        <w:rFonts w:hint="default"/>
        <w:b/>
        <w:bCs/>
      </w:rPr>
    </w:lvl>
    <w:lvl w:ilvl="1">
      <w:start w:val="1"/>
      <w:numFmt w:val="decimal"/>
      <w:lvlText w:val="2.%2"/>
      <w:lvlJc w:val="left"/>
      <w:pPr>
        <w:ind w:left="720" w:hanging="360"/>
      </w:pPr>
      <w:rPr>
        <w:rFonts w:hint="default"/>
        <w:b/>
        <w:bCs/>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805B23"/>
    <w:multiLevelType w:val="hybridMultilevel"/>
    <w:tmpl w:val="0C5097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8A6C5E"/>
    <w:multiLevelType w:val="hybridMultilevel"/>
    <w:tmpl w:val="55E00EA8"/>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63D93D0F"/>
    <w:multiLevelType w:val="hybridMultilevel"/>
    <w:tmpl w:val="2AF090E6"/>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6CC45BE2"/>
    <w:multiLevelType w:val="multilevel"/>
    <w:tmpl w:val="3058F182"/>
    <w:lvl w:ilvl="0">
      <w:start w:val="1"/>
      <w:numFmt w:val="decimal"/>
      <w:lvlText w:val="%1."/>
      <w:lvlJc w:val="left"/>
      <w:pPr>
        <w:ind w:left="720" w:hanging="360"/>
      </w:pPr>
      <w:rPr>
        <w:rFonts w:hint="default"/>
        <w:b/>
        <w:bCs/>
      </w:rPr>
    </w:lvl>
    <w:lvl w:ilvl="1">
      <w:start w:val="1"/>
      <w:numFmt w:val="decimal"/>
      <w:lvlText w:val="2.%2"/>
      <w:lvlJc w:val="left"/>
      <w:pPr>
        <w:ind w:left="720" w:hanging="360"/>
      </w:pPr>
      <w:rPr>
        <w:rFonts w:hint="default"/>
        <w:b/>
        <w:bCs/>
      </w:rPr>
    </w:lvl>
    <w:lvl w:ilvl="2">
      <w:start w:val="1"/>
      <w:numFmt w:val="lowerLetter"/>
      <w:lvlText w:val="%3."/>
      <w:lvlJc w:val="left"/>
      <w:pPr>
        <w:ind w:left="720" w:hanging="360"/>
      </w:pPr>
      <w:rPr>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0E71A20"/>
    <w:multiLevelType w:val="multilevel"/>
    <w:tmpl w:val="684EE0A0"/>
    <w:lvl w:ilvl="0">
      <w:start w:val="5"/>
      <w:numFmt w:val="decimal"/>
      <w:lvlText w:val="%1.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AB4A64"/>
    <w:multiLevelType w:val="multilevel"/>
    <w:tmpl w:val="62804500"/>
    <w:lvl w:ilvl="0">
      <w:start w:val="1"/>
      <w:numFmt w:val="decimal"/>
      <w:lvlText w:val="%1."/>
      <w:lvlJc w:val="left"/>
      <w:pPr>
        <w:ind w:left="720" w:hanging="360"/>
      </w:pPr>
      <w:rPr>
        <w:rFonts w:hint="default"/>
        <w:b/>
        <w:bCs/>
      </w:rPr>
    </w:lvl>
    <w:lvl w:ilvl="1">
      <w:start w:val="1"/>
      <w:numFmt w:val="decima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6CD672F"/>
    <w:multiLevelType w:val="multilevel"/>
    <w:tmpl w:val="04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86871705">
    <w:abstractNumId w:val="13"/>
  </w:num>
  <w:num w:numId="2" w16cid:durableId="579368030">
    <w:abstractNumId w:val="8"/>
  </w:num>
  <w:num w:numId="3" w16cid:durableId="1167089900">
    <w:abstractNumId w:val="2"/>
  </w:num>
  <w:num w:numId="4" w16cid:durableId="1711421834">
    <w:abstractNumId w:val="9"/>
  </w:num>
  <w:num w:numId="5" w16cid:durableId="336418980">
    <w:abstractNumId w:val="6"/>
  </w:num>
  <w:num w:numId="6" w16cid:durableId="1459028579">
    <w:abstractNumId w:val="10"/>
  </w:num>
  <w:num w:numId="7" w16cid:durableId="1316296409">
    <w:abstractNumId w:val="3"/>
  </w:num>
  <w:num w:numId="8" w16cid:durableId="1473987123">
    <w:abstractNumId w:val="11"/>
  </w:num>
  <w:num w:numId="9" w16cid:durableId="899092889">
    <w:abstractNumId w:val="5"/>
  </w:num>
  <w:num w:numId="10" w16cid:durableId="1508442277">
    <w:abstractNumId w:val="7"/>
  </w:num>
  <w:num w:numId="11" w16cid:durableId="735279101">
    <w:abstractNumId w:val="14"/>
  </w:num>
  <w:num w:numId="12" w16cid:durableId="1676495893">
    <w:abstractNumId w:val="1"/>
  </w:num>
  <w:num w:numId="13" w16cid:durableId="758061283">
    <w:abstractNumId w:val="12"/>
  </w:num>
  <w:num w:numId="14" w16cid:durableId="2062710497">
    <w:abstractNumId w:val="0"/>
  </w:num>
  <w:num w:numId="15" w16cid:durableId="714887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C2"/>
    <w:rsid w:val="000011C6"/>
    <w:rsid w:val="00031699"/>
    <w:rsid w:val="00031B9F"/>
    <w:rsid w:val="00097B51"/>
    <w:rsid w:val="000C060C"/>
    <w:rsid w:val="000D4ABD"/>
    <w:rsid w:val="00115745"/>
    <w:rsid w:val="00140A33"/>
    <w:rsid w:val="0014767A"/>
    <w:rsid w:val="001B31E0"/>
    <w:rsid w:val="001B7DF1"/>
    <w:rsid w:val="001D3E7D"/>
    <w:rsid w:val="001F09AF"/>
    <w:rsid w:val="00210058"/>
    <w:rsid w:val="00216508"/>
    <w:rsid w:val="002446CA"/>
    <w:rsid w:val="00251C00"/>
    <w:rsid w:val="00253E2C"/>
    <w:rsid w:val="002A1D8D"/>
    <w:rsid w:val="002A5EAA"/>
    <w:rsid w:val="003159E3"/>
    <w:rsid w:val="00325E29"/>
    <w:rsid w:val="00331282"/>
    <w:rsid w:val="00352421"/>
    <w:rsid w:val="00380DF8"/>
    <w:rsid w:val="00381B8F"/>
    <w:rsid w:val="003870C3"/>
    <w:rsid w:val="003E1A6E"/>
    <w:rsid w:val="003F090E"/>
    <w:rsid w:val="00427330"/>
    <w:rsid w:val="004326D2"/>
    <w:rsid w:val="00521DEE"/>
    <w:rsid w:val="00546F37"/>
    <w:rsid w:val="00553625"/>
    <w:rsid w:val="0055581C"/>
    <w:rsid w:val="005762BF"/>
    <w:rsid w:val="005C777D"/>
    <w:rsid w:val="00626C6C"/>
    <w:rsid w:val="00664E64"/>
    <w:rsid w:val="00665BC4"/>
    <w:rsid w:val="006672B2"/>
    <w:rsid w:val="0068183E"/>
    <w:rsid w:val="006B52E5"/>
    <w:rsid w:val="007009E7"/>
    <w:rsid w:val="00724353"/>
    <w:rsid w:val="00765643"/>
    <w:rsid w:val="00806ED9"/>
    <w:rsid w:val="00850051"/>
    <w:rsid w:val="008855A8"/>
    <w:rsid w:val="008D4EF0"/>
    <w:rsid w:val="008F7E16"/>
    <w:rsid w:val="00901067"/>
    <w:rsid w:val="00933929"/>
    <w:rsid w:val="009757DF"/>
    <w:rsid w:val="009763E1"/>
    <w:rsid w:val="00995796"/>
    <w:rsid w:val="00A341ED"/>
    <w:rsid w:val="00A55E89"/>
    <w:rsid w:val="00A939A1"/>
    <w:rsid w:val="00A96116"/>
    <w:rsid w:val="00A96FE6"/>
    <w:rsid w:val="00AA759A"/>
    <w:rsid w:val="00AC1521"/>
    <w:rsid w:val="00AC56AB"/>
    <w:rsid w:val="00B401AC"/>
    <w:rsid w:val="00B42DC1"/>
    <w:rsid w:val="00B52B93"/>
    <w:rsid w:val="00BB084F"/>
    <w:rsid w:val="00BD7601"/>
    <w:rsid w:val="00C03A8C"/>
    <w:rsid w:val="00C126AF"/>
    <w:rsid w:val="00C21699"/>
    <w:rsid w:val="00C21A83"/>
    <w:rsid w:val="00C25034"/>
    <w:rsid w:val="00C907BD"/>
    <w:rsid w:val="00CA372D"/>
    <w:rsid w:val="00CB22AA"/>
    <w:rsid w:val="00D070AC"/>
    <w:rsid w:val="00D22749"/>
    <w:rsid w:val="00DC391B"/>
    <w:rsid w:val="00DC7789"/>
    <w:rsid w:val="00DE406C"/>
    <w:rsid w:val="00DF6F02"/>
    <w:rsid w:val="00E07E75"/>
    <w:rsid w:val="00E10A29"/>
    <w:rsid w:val="00E224C8"/>
    <w:rsid w:val="00E340C2"/>
    <w:rsid w:val="00E91416"/>
    <w:rsid w:val="00E96B68"/>
    <w:rsid w:val="00ED75E2"/>
    <w:rsid w:val="00EE4031"/>
    <w:rsid w:val="00F02184"/>
    <w:rsid w:val="00F60A62"/>
    <w:rsid w:val="00FB18D9"/>
    <w:rsid w:val="00FD1599"/>
    <w:rsid w:val="00FE5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09C1"/>
  <w15:chartTrackingRefBased/>
  <w15:docId w15:val="{899EB820-F05D-4DA5-855E-4F5187FF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0C2"/>
  </w:style>
  <w:style w:type="paragraph" w:styleId="Heading1">
    <w:name w:val="heading 1"/>
    <w:basedOn w:val="Normal"/>
    <w:next w:val="Normal"/>
    <w:link w:val="Heading1Char"/>
    <w:uiPriority w:val="9"/>
    <w:qFormat/>
    <w:rsid w:val="00E340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RBProtocolSectionHeader">
    <w:name w:val="IRB Protocol Section Header"/>
    <w:basedOn w:val="Heading1"/>
    <w:next w:val="Normal"/>
    <w:qFormat/>
    <w:rsid w:val="00E340C2"/>
    <w:pPr>
      <w:shd w:val="clear" w:color="auto" w:fill="5179A1"/>
      <w:spacing w:before="320" w:after="160" w:line="240" w:lineRule="auto"/>
    </w:pPr>
    <w:rPr>
      <w:rFonts w:asciiTheme="minorHAnsi" w:hAnsiTheme="minorHAnsi"/>
      <w:b/>
      <w:color w:val="FFFFFF" w:themeColor="background1"/>
      <w:sz w:val="28"/>
    </w:rPr>
  </w:style>
  <w:style w:type="character" w:styleId="Hyperlink">
    <w:name w:val="Hyperlink"/>
    <w:basedOn w:val="DefaultParagraphFont"/>
    <w:uiPriority w:val="99"/>
    <w:unhideWhenUsed/>
    <w:rsid w:val="00E340C2"/>
    <w:rPr>
      <w:color w:val="0563C1" w:themeColor="hyperlink"/>
      <w:u w:val="single"/>
    </w:rPr>
  </w:style>
  <w:style w:type="character" w:customStyle="1" w:styleId="Heading1Char">
    <w:name w:val="Heading 1 Char"/>
    <w:basedOn w:val="DefaultParagraphFont"/>
    <w:link w:val="Heading1"/>
    <w:uiPriority w:val="9"/>
    <w:rsid w:val="00E340C2"/>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553625"/>
    <w:rPr>
      <w:color w:val="808080"/>
    </w:rPr>
  </w:style>
  <w:style w:type="character" w:customStyle="1" w:styleId="AnswerBoxText">
    <w:name w:val="Answer Box Text"/>
    <w:basedOn w:val="DefaultParagraphFont"/>
    <w:uiPriority w:val="1"/>
    <w:qFormat/>
    <w:rsid w:val="00553625"/>
    <w:rPr>
      <w:rFonts w:ascii="Times New Roman" w:hAnsi="Times New Roman"/>
      <w:sz w:val="22"/>
    </w:rPr>
  </w:style>
  <w:style w:type="paragraph" w:styleId="ListParagraph">
    <w:name w:val="List Paragraph"/>
    <w:basedOn w:val="Normal"/>
    <w:uiPriority w:val="34"/>
    <w:qFormat/>
    <w:rsid w:val="00427330"/>
    <w:pPr>
      <w:ind w:left="720"/>
      <w:contextualSpacing/>
    </w:pPr>
  </w:style>
  <w:style w:type="paragraph" w:styleId="NoSpacing">
    <w:name w:val="No Spacing"/>
    <w:uiPriority w:val="1"/>
    <w:qFormat/>
    <w:rsid w:val="00427330"/>
    <w:pPr>
      <w:spacing w:after="0" w:line="240" w:lineRule="auto"/>
    </w:pPr>
  </w:style>
  <w:style w:type="character" w:customStyle="1" w:styleId="TextBox">
    <w:name w:val="TextBox"/>
    <w:basedOn w:val="DefaultParagraphFont"/>
    <w:uiPriority w:val="1"/>
    <w:rsid w:val="00427330"/>
    <w:rPr>
      <w:rFonts w:ascii="Times New Roman" w:hAnsi="Times New Roman"/>
      <w:sz w:val="22"/>
    </w:rPr>
  </w:style>
  <w:style w:type="character" w:styleId="UnresolvedMention">
    <w:name w:val="Unresolved Mention"/>
    <w:basedOn w:val="DefaultParagraphFont"/>
    <w:uiPriority w:val="99"/>
    <w:semiHidden/>
    <w:unhideWhenUsed/>
    <w:rsid w:val="00427330"/>
    <w:rPr>
      <w:color w:val="605E5C"/>
      <w:shd w:val="clear" w:color="auto" w:fill="E1DFDD"/>
    </w:rPr>
  </w:style>
  <w:style w:type="character" w:styleId="FollowedHyperlink">
    <w:name w:val="FollowedHyperlink"/>
    <w:basedOn w:val="DefaultParagraphFont"/>
    <w:uiPriority w:val="99"/>
    <w:semiHidden/>
    <w:unhideWhenUsed/>
    <w:rsid w:val="00ED75E2"/>
    <w:rPr>
      <w:color w:val="954F72" w:themeColor="followedHyperlink"/>
      <w:u w:val="single"/>
    </w:rPr>
  </w:style>
  <w:style w:type="character" w:styleId="CommentReference">
    <w:name w:val="annotation reference"/>
    <w:basedOn w:val="DefaultParagraphFont"/>
    <w:uiPriority w:val="99"/>
    <w:semiHidden/>
    <w:unhideWhenUsed/>
    <w:rsid w:val="00097B51"/>
    <w:rPr>
      <w:sz w:val="16"/>
      <w:szCs w:val="16"/>
    </w:rPr>
  </w:style>
  <w:style w:type="paragraph" w:styleId="CommentText">
    <w:name w:val="annotation text"/>
    <w:basedOn w:val="Normal"/>
    <w:link w:val="CommentTextChar"/>
    <w:uiPriority w:val="99"/>
    <w:unhideWhenUsed/>
    <w:rsid w:val="00097B51"/>
    <w:pPr>
      <w:spacing w:line="240" w:lineRule="auto"/>
    </w:pPr>
    <w:rPr>
      <w:sz w:val="20"/>
      <w:szCs w:val="20"/>
    </w:rPr>
  </w:style>
  <w:style w:type="character" w:customStyle="1" w:styleId="CommentTextChar">
    <w:name w:val="Comment Text Char"/>
    <w:basedOn w:val="DefaultParagraphFont"/>
    <w:link w:val="CommentText"/>
    <w:uiPriority w:val="99"/>
    <w:rsid w:val="00097B51"/>
    <w:rPr>
      <w:sz w:val="20"/>
      <w:szCs w:val="20"/>
    </w:rPr>
  </w:style>
  <w:style w:type="paragraph" w:styleId="CommentSubject">
    <w:name w:val="annotation subject"/>
    <w:basedOn w:val="CommentText"/>
    <w:next w:val="CommentText"/>
    <w:link w:val="CommentSubjectChar"/>
    <w:uiPriority w:val="99"/>
    <w:semiHidden/>
    <w:unhideWhenUsed/>
    <w:rsid w:val="00097B51"/>
    <w:rPr>
      <w:b/>
      <w:bCs/>
    </w:rPr>
  </w:style>
  <w:style w:type="character" w:customStyle="1" w:styleId="CommentSubjectChar">
    <w:name w:val="Comment Subject Char"/>
    <w:basedOn w:val="CommentTextChar"/>
    <w:link w:val="CommentSubject"/>
    <w:uiPriority w:val="99"/>
    <w:semiHidden/>
    <w:rsid w:val="00097B51"/>
    <w:rPr>
      <w:b/>
      <w:bCs/>
      <w:sz w:val="20"/>
      <w:szCs w:val="20"/>
    </w:rPr>
  </w:style>
  <w:style w:type="paragraph" w:styleId="Header">
    <w:name w:val="header"/>
    <w:basedOn w:val="Normal"/>
    <w:link w:val="HeaderChar"/>
    <w:uiPriority w:val="99"/>
    <w:unhideWhenUsed/>
    <w:rsid w:val="003F0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90E"/>
  </w:style>
  <w:style w:type="paragraph" w:styleId="Footer">
    <w:name w:val="footer"/>
    <w:basedOn w:val="Normal"/>
    <w:link w:val="FooterChar"/>
    <w:unhideWhenUsed/>
    <w:rsid w:val="003F0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90E"/>
  </w:style>
  <w:style w:type="character" w:styleId="PageNumber">
    <w:name w:val="page number"/>
    <w:basedOn w:val="DefaultParagraphFont"/>
    <w:rsid w:val="003F090E"/>
  </w:style>
  <w:style w:type="paragraph" w:styleId="Revision">
    <w:name w:val="Revision"/>
    <w:hidden/>
    <w:uiPriority w:val="99"/>
    <w:semiHidden/>
    <w:rsid w:val="00A55E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grants/guide/notice-files/NOT-OD-19-023.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ing.nih.gov/contacts-and-hel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ashington.edu/research/forms-and-templates/worksheet-genomic-data-sharing-certific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hsd/guidance/consent/desig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870955E4224C5E90B71B48405D8B0F"/>
        <w:category>
          <w:name w:val="General"/>
          <w:gallery w:val="placeholder"/>
        </w:category>
        <w:types>
          <w:type w:val="bbPlcHdr"/>
        </w:types>
        <w:behaviors>
          <w:behavior w:val="content"/>
        </w:behaviors>
        <w:guid w:val="{789C66A0-8E97-4BE3-8377-EB7142EC60AC}"/>
      </w:docPartPr>
      <w:docPartBody>
        <w:p w:rsidR="008B6F5C" w:rsidRDefault="007D56BE" w:rsidP="007D56BE">
          <w:pPr>
            <w:pStyle w:val="27870955E4224C5E90B71B48405D8B0F"/>
          </w:pPr>
          <w:r w:rsidRPr="00E36575">
            <w:rPr>
              <w:rStyle w:val="PlaceholderText"/>
            </w:rPr>
            <w:t>Click or tap here to enter text.</w:t>
          </w:r>
        </w:p>
      </w:docPartBody>
    </w:docPart>
    <w:docPart>
      <w:docPartPr>
        <w:name w:val="50C90376FD1C4E36957C66946A39E1A9"/>
        <w:category>
          <w:name w:val="General"/>
          <w:gallery w:val="placeholder"/>
        </w:category>
        <w:types>
          <w:type w:val="bbPlcHdr"/>
        </w:types>
        <w:behaviors>
          <w:behavior w:val="content"/>
        </w:behaviors>
        <w:guid w:val="{E0845231-08A9-4514-9261-DA480C5A91B1}"/>
      </w:docPartPr>
      <w:docPartBody>
        <w:p w:rsidR="001C07AA" w:rsidRDefault="001C07AA" w:rsidP="001C07AA">
          <w:pPr>
            <w:pStyle w:val="50C90376FD1C4E36957C66946A39E1A9"/>
          </w:pPr>
          <w:r w:rsidRPr="00E36575">
            <w:rPr>
              <w:rStyle w:val="PlaceholderText"/>
            </w:rPr>
            <w:t>Click or tap here to enter text.</w:t>
          </w:r>
        </w:p>
      </w:docPartBody>
    </w:docPart>
    <w:docPart>
      <w:docPartPr>
        <w:name w:val="840B0FD805A84639933BA21104B60321"/>
        <w:category>
          <w:name w:val="General"/>
          <w:gallery w:val="placeholder"/>
        </w:category>
        <w:types>
          <w:type w:val="bbPlcHdr"/>
        </w:types>
        <w:behaviors>
          <w:behavior w:val="content"/>
        </w:behaviors>
        <w:guid w:val="{EF42B54B-E629-4116-8CEC-C3153A7F80FA}"/>
      </w:docPartPr>
      <w:docPartBody>
        <w:p w:rsidR="001C07AA" w:rsidRDefault="001C07AA" w:rsidP="001C07AA">
          <w:pPr>
            <w:pStyle w:val="840B0FD805A84639933BA21104B60321"/>
          </w:pPr>
          <w:r w:rsidRPr="00E36575">
            <w:rPr>
              <w:rStyle w:val="PlaceholderText"/>
            </w:rPr>
            <w:t>Click or tap here to enter text.</w:t>
          </w:r>
        </w:p>
      </w:docPartBody>
    </w:docPart>
    <w:docPart>
      <w:docPartPr>
        <w:name w:val="58C2CE6D013F4771A7C6F47FECF94F55"/>
        <w:category>
          <w:name w:val="General"/>
          <w:gallery w:val="placeholder"/>
        </w:category>
        <w:types>
          <w:type w:val="bbPlcHdr"/>
        </w:types>
        <w:behaviors>
          <w:behavior w:val="content"/>
        </w:behaviors>
        <w:guid w:val="{1F898939-38F9-4104-90F9-25EA22533A17}"/>
      </w:docPartPr>
      <w:docPartBody>
        <w:p w:rsidR="001C07AA" w:rsidRDefault="001C07AA" w:rsidP="001C07AA">
          <w:pPr>
            <w:pStyle w:val="58C2CE6D013F4771A7C6F47FECF94F55"/>
          </w:pPr>
          <w:r w:rsidRPr="00E36575">
            <w:rPr>
              <w:rStyle w:val="PlaceholderText"/>
            </w:rPr>
            <w:t>Click or tap here to enter text.</w:t>
          </w:r>
        </w:p>
      </w:docPartBody>
    </w:docPart>
    <w:docPart>
      <w:docPartPr>
        <w:name w:val="D56023657D834AC1849712C8EBC2230F"/>
        <w:category>
          <w:name w:val="General"/>
          <w:gallery w:val="placeholder"/>
        </w:category>
        <w:types>
          <w:type w:val="bbPlcHdr"/>
        </w:types>
        <w:behaviors>
          <w:behavior w:val="content"/>
        </w:behaviors>
        <w:guid w:val="{D2E3DD65-D3F1-4DB0-A7FA-438077BE5B10}"/>
      </w:docPartPr>
      <w:docPartBody>
        <w:p w:rsidR="001C07AA" w:rsidRDefault="001C07AA" w:rsidP="001C07AA">
          <w:pPr>
            <w:pStyle w:val="D56023657D834AC1849712C8EBC2230F"/>
          </w:pPr>
          <w:r w:rsidRPr="00E36575">
            <w:rPr>
              <w:rStyle w:val="PlaceholderText"/>
            </w:rPr>
            <w:t>Click or tap here to enter text.</w:t>
          </w:r>
        </w:p>
      </w:docPartBody>
    </w:docPart>
    <w:docPart>
      <w:docPartPr>
        <w:name w:val="084AF9A53A514A9A8D9C043A403F8355"/>
        <w:category>
          <w:name w:val="General"/>
          <w:gallery w:val="placeholder"/>
        </w:category>
        <w:types>
          <w:type w:val="bbPlcHdr"/>
        </w:types>
        <w:behaviors>
          <w:behavior w:val="content"/>
        </w:behaviors>
        <w:guid w:val="{FC9CE524-04E0-4E97-9B7E-B6EB97EA7A1E}"/>
      </w:docPartPr>
      <w:docPartBody>
        <w:p w:rsidR="001C07AA" w:rsidRDefault="001C07AA" w:rsidP="001C07AA">
          <w:pPr>
            <w:pStyle w:val="084AF9A53A514A9A8D9C043A403F8355"/>
          </w:pPr>
          <w:r w:rsidRPr="00E36575">
            <w:rPr>
              <w:rStyle w:val="PlaceholderText"/>
            </w:rPr>
            <w:t>Click or tap here to enter text.</w:t>
          </w:r>
        </w:p>
      </w:docPartBody>
    </w:docPart>
    <w:docPart>
      <w:docPartPr>
        <w:name w:val="D16D0855E4AB42A681F41BE2A8AA71E8"/>
        <w:category>
          <w:name w:val="General"/>
          <w:gallery w:val="placeholder"/>
        </w:category>
        <w:types>
          <w:type w:val="bbPlcHdr"/>
        </w:types>
        <w:behaviors>
          <w:behavior w:val="content"/>
        </w:behaviors>
        <w:guid w:val="{98834409-6EB2-4836-B413-5B7EB3EB7E69}"/>
      </w:docPartPr>
      <w:docPartBody>
        <w:p w:rsidR="001C07AA" w:rsidRDefault="001C07AA" w:rsidP="001C07AA">
          <w:pPr>
            <w:pStyle w:val="D16D0855E4AB42A681F41BE2A8AA71E8"/>
          </w:pPr>
          <w:r w:rsidRPr="00E36575">
            <w:rPr>
              <w:rStyle w:val="PlaceholderText"/>
            </w:rPr>
            <w:t>Click or tap here to enter text.</w:t>
          </w:r>
        </w:p>
      </w:docPartBody>
    </w:docPart>
    <w:docPart>
      <w:docPartPr>
        <w:name w:val="77E674C57C524B08B3D7505EACFF9C21"/>
        <w:category>
          <w:name w:val="General"/>
          <w:gallery w:val="placeholder"/>
        </w:category>
        <w:types>
          <w:type w:val="bbPlcHdr"/>
        </w:types>
        <w:behaviors>
          <w:behavior w:val="content"/>
        </w:behaviors>
        <w:guid w:val="{FD7803FA-066A-48E3-9FA7-A34D2825A320}"/>
      </w:docPartPr>
      <w:docPartBody>
        <w:p w:rsidR="001C07AA" w:rsidRDefault="001C07AA" w:rsidP="001C07AA">
          <w:pPr>
            <w:pStyle w:val="77E674C57C524B08B3D7505EACFF9C21"/>
          </w:pPr>
          <w:r w:rsidRPr="00E36575">
            <w:rPr>
              <w:rStyle w:val="PlaceholderText"/>
            </w:rPr>
            <w:t>Click or tap here to enter text.</w:t>
          </w:r>
        </w:p>
      </w:docPartBody>
    </w:docPart>
    <w:docPart>
      <w:docPartPr>
        <w:name w:val="7C410043B31D4ECD8F3B673443963F43"/>
        <w:category>
          <w:name w:val="General"/>
          <w:gallery w:val="placeholder"/>
        </w:category>
        <w:types>
          <w:type w:val="bbPlcHdr"/>
        </w:types>
        <w:behaviors>
          <w:behavior w:val="content"/>
        </w:behaviors>
        <w:guid w:val="{C70CAF1C-B6E2-4EB6-9F53-350BED0631F9}"/>
      </w:docPartPr>
      <w:docPartBody>
        <w:p w:rsidR="001C07AA" w:rsidRDefault="001C07AA" w:rsidP="001C07AA">
          <w:pPr>
            <w:pStyle w:val="7C410043B31D4ECD8F3B673443963F43"/>
          </w:pPr>
          <w:r w:rsidRPr="00E36575">
            <w:rPr>
              <w:rStyle w:val="PlaceholderText"/>
            </w:rPr>
            <w:t>Click or tap here to enter text.</w:t>
          </w:r>
        </w:p>
      </w:docPartBody>
    </w:docPart>
    <w:docPart>
      <w:docPartPr>
        <w:name w:val="0CB7B1D824344FBFB21FA9F3644D7840"/>
        <w:category>
          <w:name w:val="General"/>
          <w:gallery w:val="placeholder"/>
        </w:category>
        <w:types>
          <w:type w:val="bbPlcHdr"/>
        </w:types>
        <w:behaviors>
          <w:behavior w:val="content"/>
        </w:behaviors>
        <w:guid w:val="{C2DF5C8F-64B3-40DE-AEE3-D2DB5495690B}"/>
      </w:docPartPr>
      <w:docPartBody>
        <w:p w:rsidR="001C07AA" w:rsidRDefault="001C07AA" w:rsidP="001C07AA">
          <w:pPr>
            <w:pStyle w:val="0CB7B1D824344FBFB21FA9F3644D7840"/>
          </w:pPr>
          <w:r w:rsidRPr="00E36575">
            <w:rPr>
              <w:rStyle w:val="PlaceholderText"/>
            </w:rPr>
            <w:t>Click or tap here to enter text.</w:t>
          </w:r>
        </w:p>
      </w:docPartBody>
    </w:docPart>
    <w:docPart>
      <w:docPartPr>
        <w:name w:val="EEE4CC668418450290A5DFF79A295E39"/>
        <w:category>
          <w:name w:val="General"/>
          <w:gallery w:val="placeholder"/>
        </w:category>
        <w:types>
          <w:type w:val="bbPlcHdr"/>
        </w:types>
        <w:behaviors>
          <w:behavior w:val="content"/>
        </w:behaviors>
        <w:guid w:val="{A649C50C-2D66-436A-829A-9FE231AA5ACC}"/>
      </w:docPartPr>
      <w:docPartBody>
        <w:p w:rsidR="001C07AA" w:rsidRDefault="001C07AA" w:rsidP="001C07AA">
          <w:pPr>
            <w:pStyle w:val="EEE4CC668418450290A5DFF79A295E39"/>
          </w:pPr>
          <w:r w:rsidRPr="00E36575">
            <w:rPr>
              <w:rStyle w:val="PlaceholderText"/>
            </w:rPr>
            <w:t>Click or tap here to enter text.</w:t>
          </w:r>
        </w:p>
      </w:docPartBody>
    </w:docPart>
    <w:docPart>
      <w:docPartPr>
        <w:name w:val="63C2E1562F654D45B5FFE856BBC5694A"/>
        <w:category>
          <w:name w:val="General"/>
          <w:gallery w:val="placeholder"/>
        </w:category>
        <w:types>
          <w:type w:val="bbPlcHdr"/>
        </w:types>
        <w:behaviors>
          <w:behavior w:val="content"/>
        </w:behaviors>
        <w:guid w:val="{74D4763D-BFB1-457C-9FE3-62BD68B5BC5D}"/>
      </w:docPartPr>
      <w:docPartBody>
        <w:p w:rsidR="001C07AA" w:rsidRDefault="001C07AA" w:rsidP="001C07AA">
          <w:pPr>
            <w:pStyle w:val="63C2E1562F654D45B5FFE856BBC5694A"/>
          </w:pPr>
          <w:r w:rsidRPr="00E36575">
            <w:rPr>
              <w:rStyle w:val="PlaceholderText"/>
            </w:rPr>
            <w:t>Click or tap here to enter text.</w:t>
          </w:r>
        </w:p>
      </w:docPartBody>
    </w:docPart>
    <w:docPart>
      <w:docPartPr>
        <w:name w:val="AA16E0E691704DFFB298DE95667CE932"/>
        <w:category>
          <w:name w:val="General"/>
          <w:gallery w:val="placeholder"/>
        </w:category>
        <w:types>
          <w:type w:val="bbPlcHdr"/>
        </w:types>
        <w:behaviors>
          <w:behavior w:val="content"/>
        </w:behaviors>
        <w:guid w:val="{0FEE71DB-C145-483B-95D3-E7A86A96774F}"/>
      </w:docPartPr>
      <w:docPartBody>
        <w:p w:rsidR="001C07AA" w:rsidRDefault="001C07AA" w:rsidP="001C07AA">
          <w:pPr>
            <w:pStyle w:val="AA16E0E691704DFFB298DE95667CE932"/>
          </w:pPr>
          <w:r w:rsidRPr="00E36575">
            <w:rPr>
              <w:rStyle w:val="PlaceholderText"/>
            </w:rPr>
            <w:t>Click or tap here to enter text.</w:t>
          </w:r>
        </w:p>
      </w:docPartBody>
    </w:docPart>
    <w:docPart>
      <w:docPartPr>
        <w:name w:val="CCF5625553D14D5EACFC2EBCD3A8EAE7"/>
        <w:category>
          <w:name w:val="General"/>
          <w:gallery w:val="placeholder"/>
        </w:category>
        <w:types>
          <w:type w:val="bbPlcHdr"/>
        </w:types>
        <w:behaviors>
          <w:behavior w:val="content"/>
        </w:behaviors>
        <w:guid w:val="{B24009EC-2DA2-4904-BC35-747C3E1E4E50}"/>
      </w:docPartPr>
      <w:docPartBody>
        <w:p w:rsidR="001C07AA" w:rsidRDefault="001C07AA" w:rsidP="001C07AA">
          <w:pPr>
            <w:pStyle w:val="CCF5625553D14D5EACFC2EBCD3A8EAE7"/>
          </w:pPr>
          <w:r w:rsidRPr="00E365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BE"/>
    <w:rsid w:val="001C07AA"/>
    <w:rsid w:val="002B0507"/>
    <w:rsid w:val="0035408A"/>
    <w:rsid w:val="007D56BE"/>
    <w:rsid w:val="008B6F5C"/>
    <w:rsid w:val="00995796"/>
    <w:rsid w:val="00A764DC"/>
    <w:rsid w:val="00AC1521"/>
    <w:rsid w:val="00DE406C"/>
    <w:rsid w:val="00E44587"/>
    <w:rsid w:val="00E45A5B"/>
    <w:rsid w:val="00F03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7AA"/>
    <w:rPr>
      <w:color w:val="808080"/>
    </w:rPr>
  </w:style>
  <w:style w:type="paragraph" w:customStyle="1" w:styleId="27870955E4224C5E90B71B48405D8B0F">
    <w:name w:val="27870955E4224C5E90B71B48405D8B0F"/>
    <w:rsid w:val="007D56BE"/>
  </w:style>
  <w:style w:type="paragraph" w:customStyle="1" w:styleId="50C90376FD1C4E36957C66946A39E1A9">
    <w:name w:val="50C90376FD1C4E36957C66946A39E1A9"/>
    <w:rsid w:val="001C07AA"/>
    <w:pPr>
      <w:spacing w:line="278" w:lineRule="auto"/>
    </w:pPr>
    <w:rPr>
      <w:kern w:val="2"/>
      <w:sz w:val="24"/>
      <w:szCs w:val="24"/>
      <w14:ligatures w14:val="standardContextual"/>
    </w:rPr>
  </w:style>
  <w:style w:type="paragraph" w:customStyle="1" w:styleId="840B0FD805A84639933BA21104B60321">
    <w:name w:val="840B0FD805A84639933BA21104B60321"/>
    <w:rsid w:val="001C07AA"/>
    <w:pPr>
      <w:spacing w:line="278" w:lineRule="auto"/>
    </w:pPr>
    <w:rPr>
      <w:kern w:val="2"/>
      <w:sz w:val="24"/>
      <w:szCs w:val="24"/>
      <w14:ligatures w14:val="standardContextual"/>
    </w:rPr>
  </w:style>
  <w:style w:type="paragraph" w:customStyle="1" w:styleId="58C2CE6D013F4771A7C6F47FECF94F55">
    <w:name w:val="58C2CE6D013F4771A7C6F47FECF94F55"/>
    <w:rsid w:val="001C07AA"/>
    <w:pPr>
      <w:spacing w:line="278" w:lineRule="auto"/>
    </w:pPr>
    <w:rPr>
      <w:kern w:val="2"/>
      <w:sz w:val="24"/>
      <w:szCs w:val="24"/>
      <w14:ligatures w14:val="standardContextual"/>
    </w:rPr>
  </w:style>
  <w:style w:type="paragraph" w:customStyle="1" w:styleId="D56023657D834AC1849712C8EBC2230F">
    <w:name w:val="D56023657D834AC1849712C8EBC2230F"/>
    <w:rsid w:val="001C07AA"/>
    <w:pPr>
      <w:spacing w:line="278" w:lineRule="auto"/>
    </w:pPr>
    <w:rPr>
      <w:kern w:val="2"/>
      <w:sz w:val="24"/>
      <w:szCs w:val="24"/>
      <w14:ligatures w14:val="standardContextual"/>
    </w:rPr>
  </w:style>
  <w:style w:type="paragraph" w:customStyle="1" w:styleId="084AF9A53A514A9A8D9C043A403F8355">
    <w:name w:val="084AF9A53A514A9A8D9C043A403F8355"/>
    <w:rsid w:val="001C07AA"/>
    <w:pPr>
      <w:spacing w:line="278" w:lineRule="auto"/>
    </w:pPr>
    <w:rPr>
      <w:kern w:val="2"/>
      <w:sz w:val="24"/>
      <w:szCs w:val="24"/>
      <w14:ligatures w14:val="standardContextual"/>
    </w:rPr>
  </w:style>
  <w:style w:type="paragraph" w:customStyle="1" w:styleId="D16D0855E4AB42A681F41BE2A8AA71E8">
    <w:name w:val="D16D0855E4AB42A681F41BE2A8AA71E8"/>
    <w:rsid w:val="001C07AA"/>
    <w:pPr>
      <w:spacing w:line="278" w:lineRule="auto"/>
    </w:pPr>
    <w:rPr>
      <w:kern w:val="2"/>
      <w:sz w:val="24"/>
      <w:szCs w:val="24"/>
      <w14:ligatures w14:val="standardContextual"/>
    </w:rPr>
  </w:style>
  <w:style w:type="paragraph" w:customStyle="1" w:styleId="77E674C57C524B08B3D7505EACFF9C21">
    <w:name w:val="77E674C57C524B08B3D7505EACFF9C21"/>
    <w:rsid w:val="001C07AA"/>
    <w:pPr>
      <w:spacing w:line="278" w:lineRule="auto"/>
    </w:pPr>
    <w:rPr>
      <w:kern w:val="2"/>
      <w:sz w:val="24"/>
      <w:szCs w:val="24"/>
      <w14:ligatures w14:val="standardContextual"/>
    </w:rPr>
  </w:style>
  <w:style w:type="paragraph" w:customStyle="1" w:styleId="7C410043B31D4ECD8F3B673443963F43">
    <w:name w:val="7C410043B31D4ECD8F3B673443963F43"/>
    <w:rsid w:val="001C07AA"/>
    <w:pPr>
      <w:spacing w:line="278" w:lineRule="auto"/>
    </w:pPr>
    <w:rPr>
      <w:kern w:val="2"/>
      <w:sz w:val="24"/>
      <w:szCs w:val="24"/>
      <w14:ligatures w14:val="standardContextual"/>
    </w:rPr>
  </w:style>
  <w:style w:type="paragraph" w:customStyle="1" w:styleId="0CB7B1D824344FBFB21FA9F3644D7840">
    <w:name w:val="0CB7B1D824344FBFB21FA9F3644D7840"/>
    <w:rsid w:val="001C07AA"/>
    <w:pPr>
      <w:spacing w:line="278" w:lineRule="auto"/>
    </w:pPr>
    <w:rPr>
      <w:kern w:val="2"/>
      <w:sz w:val="24"/>
      <w:szCs w:val="24"/>
      <w14:ligatures w14:val="standardContextual"/>
    </w:rPr>
  </w:style>
  <w:style w:type="paragraph" w:customStyle="1" w:styleId="EEE4CC668418450290A5DFF79A295E39">
    <w:name w:val="EEE4CC668418450290A5DFF79A295E39"/>
    <w:rsid w:val="001C07AA"/>
    <w:pPr>
      <w:spacing w:line="278" w:lineRule="auto"/>
    </w:pPr>
    <w:rPr>
      <w:kern w:val="2"/>
      <w:sz w:val="24"/>
      <w:szCs w:val="24"/>
      <w14:ligatures w14:val="standardContextual"/>
    </w:rPr>
  </w:style>
  <w:style w:type="paragraph" w:customStyle="1" w:styleId="63C2E1562F654D45B5FFE856BBC5694A">
    <w:name w:val="63C2E1562F654D45B5FFE856BBC5694A"/>
    <w:rsid w:val="001C07AA"/>
    <w:pPr>
      <w:spacing w:line="278" w:lineRule="auto"/>
    </w:pPr>
    <w:rPr>
      <w:kern w:val="2"/>
      <w:sz w:val="24"/>
      <w:szCs w:val="24"/>
      <w14:ligatures w14:val="standardContextual"/>
    </w:rPr>
  </w:style>
  <w:style w:type="paragraph" w:customStyle="1" w:styleId="AA16E0E691704DFFB298DE95667CE932">
    <w:name w:val="AA16E0E691704DFFB298DE95667CE932"/>
    <w:rsid w:val="001C07AA"/>
    <w:pPr>
      <w:spacing w:line="278" w:lineRule="auto"/>
    </w:pPr>
    <w:rPr>
      <w:kern w:val="2"/>
      <w:sz w:val="24"/>
      <w:szCs w:val="24"/>
      <w14:ligatures w14:val="standardContextual"/>
    </w:rPr>
  </w:style>
  <w:style w:type="paragraph" w:customStyle="1" w:styleId="CCF5625553D14D5EACFC2EBCD3A8EAE7">
    <w:name w:val="CCF5625553D14D5EACFC2EBCD3A8EAE7"/>
    <w:rsid w:val="001C07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Archive_x003f__x0028_checkifyes_x0029_ xmlns="7c9d0ed2-8163-4b50-bae4-466292e5dd21">true</Archive_x003f__x0028_checkifyes_x0029_>
    <Change_x0020_Notes xmlns="7c9d0ed2-8163-4b50-bae4-466292e5dd21" xsi:nil="true"/>
    <Posted_x0020_Date xmlns="7c9d0ed2-8163-4b50-bae4-466292e5dd21" xsi:nil="true"/>
    <Taxonomy0 xmlns="7c9d0ed2-8163-4b50-bae4-466292e5dd21" xsi:nil="true"/>
    <Version_x0020_Number xmlns="7c9d0ed2-8163-4b50-bae4-466292e5dd21" xsi:nil="true"/>
    <SharePointOwner xmlns="7c9d0ed2-8163-4b50-bae4-466292e5dd21">
      <UserInfo>
        <DisplayName/>
        <AccountId xsi:nil="true"/>
        <AccountType/>
      </UserInfo>
    </SharePointOwner>
    <Internal_x003f__x0020__x0028_HSD_x0020_F_x0020_Drive_x0029_ xmlns="7c9d0ed2-8163-4b50-bae4-466292e5dd21">false</Internal_x003f__x0020__x0028_HSD_x0020_F_x0020_Drive_x0029_>
    <Web_x0020_Page_x0020_URL xmlns="7c9d0ed2-8163-4b50-bae4-466292e5dd21">
      <Url xsi:nil="true"/>
      <Description xsi:nil="true"/>
    </Web_x0020_Page_x0020_URL>
    <ContentOwner xmlns="7c9d0ed2-8163-4b50-bae4-466292e5dd21">
      <UserInfo>
        <DisplayName/>
        <AccountId xsi:nil="true"/>
        <AccountType/>
      </UserInfo>
    </Content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1E2C4-B57A-4AD0-8D7B-B04BA60BA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003B8-6387-4DC6-9D7A-9EFB2A5726D3}">
  <ds:schemaRefs>
    <ds:schemaRef ds:uri="http://schemas.openxmlformats.org/officeDocument/2006/bibliography"/>
  </ds:schemaRefs>
</ds:datastoreItem>
</file>

<file path=customXml/itemProps3.xml><?xml version="1.0" encoding="utf-8"?>
<ds:datastoreItem xmlns:ds="http://schemas.openxmlformats.org/officeDocument/2006/customXml" ds:itemID="{A1C94FF6-76B8-4682-997D-911CC98FD01B}">
  <ds:schemaRefs>
    <ds:schemaRef ds:uri="http://schemas.microsoft.com/office/2006/metadata/properties"/>
    <ds:schemaRef ds:uri="http://schemas.microsoft.com/office/infopath/2007/PartnerControls"/>
    <ds:schemaRef ds:uri="7c9d0ed2-8163-4b50-bae4-466292e5dd21"/>
  </ds:schemaRefs>
</ds:datastoreItem>
</file>

<file path=customXml/itemProps4.xml><?xml version="1.0" encoding="utf-8"?>
<ds:datastoreItem xmlns:ds="http://schemas.openxmlformats.org/officeDocument/2006/customXml" ds:itemID="{3CE15DC0-918E-402B-B3BB-6DE92949E2E8}">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SUPPLEMENT_Genomic_Data_Sharing_v1.9_2024.11.26</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SUPPLEMENT_Genomic_Data_Sharing_v1.9_2024.11.26</dc:title>
  <dc:subject/>
  <dc:creator>Amanda Guyton</dc:creator>
  <cp:keywords>;#Federal agencies;#</cp:keywords>
  <dc:description/>
  <cp:lastModifiedBy>Jenny Maki</cp:lastModifiedBy>
  <cp:revision>2</cp:revision>
  <cp:lastPrinted>2021-12-22T17:37:00Z</cp:lastPrinted>
  <dcterms:created xsi:type="dcterms:W3CDTF">2025-10-02T15:37:00Z</dcterms:created>
  <dcterms:modified xsi:type="dcterms:W3CDTF">2025-10-02T15:37:00Z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